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B4C" w:rsidRPr="00535F38" w:rsidRDefault="00087B4C" w:rsidP="00087B4C">
      <w:pPr>
        <w:ind w:left="360"/>
        <w:jc w:val="center"/>
        <w:rPr>
          <w:sz w:val="22"/>
          <w:szCs w:val="22"/>
          <w:u w:val="single"/>
        </w:rPr>
      </w:pPr>
      <w:r w:rsidRPr="00535F38">
        <w:rPr>
          <w:sz w:val="22"/>
          <w:szCs w:val="22"/>
          <w:u w:val="single"/>
        </w:rPr>
        <w:t>Village of South River</w:t>
      </w:r>
    </w:p>
    <w:p w:rsidR="00087B4C" w:rsidRPr="00535F38" w:rsidRDefault="00087B4C" w:rsidP="00087B4C">
      <w:pPr>
        <w:ind w:left="360"/>
        <w:jc w:val="center"/>
        <w:rPr>
          <w:sz w:val="22"/>
          <w:szCs w:val="22"/>
          <w:u w:val="single"/>
        </w:rPr>
      </w:pPr>
      <w:r w:rsidRPr="00535F38">
        <w:rPr>
          <w:sz w:val="22"/>
          <w:szCs w:val="22"/>
          <w:u w:val="single"/>
        </w:rPr>
        <w:t>Council Meeting –</w:t>
      </w:r>
      <w:r>
        <w:rPr>
          <w:sz w:val="22"/>
          <w:szCs w:val="22"/>
          <w:u w:val="single"/>
        </w:rPr>
        <w:t xml:space="preserve"> April 25</w:t>
      </w:r>
      <w:r w:rsidRPr="00535F38">
        <w:rPr>
          <w:sz w:val="22"/>
          <w:szCs w:val="22"/>
          <w:u w:val="single"/>
        </w:rPr>
        <w:t>, 2016</w:t>
      </w:r>
    </w:p>
    <w:p w:rsidR="00087B4C" w:rsidRPr="00535F38" w:rsidRDefault="00087B4C" w:rsidP="00087B4C">
      <w:pPr>
        <w:ind w:left="360"/>
        <w:jc w:val="center"/>
        <w:rPr>
          <w:sz w:val="22"/>
          <w:szCs w:val="22"/>
        </w:rPr>
      </w:pPr>
    </w:p>
    <w:p w:rsidR="00087B4C" w:rsidRDefault="00087B4C" w:rsidP="00087B4C">
      <w:pPr>
        <w:pStyle w:val="paragraph"/>
        <w:spacing w:before="0" w:beforeAutospacing="0" w:after="0" w:afterAutospacing="0"/>
        <w:ind w:left="288"/>
        <w:textAlignment w:val="baseline"/>
        <w:rPr>
          <w:rStyle w:val="normaltextrun"/>
          <w:sz w:val="22"/>
          <w:szCs w:val="22"/>
        </w:rPr>
      </w:pPr>
      <w:r w:rsidRPr="00535F38">
        <w:rPr>
          <w:rStyle w:val="normaltextrun"/>
          <w:sz w:val="22"/>
          <w:szCs w:val="22"/>
        </w:rPr>
        <w:t xml:space="preserve">The meeting of the Council of the Village of South River was held on </w:t>
      </w:r>
      <w:r>
        <w:rPr>
          <w:rStyle w:val="normaltextrun"/>
          <w:sz w:val="22"/>
          <w:szCs w:val="22"/>
        </w:rPr>
        <w:t>Monday, April 25</w:t>
      </w:r>
      <w:r w:rsidRPr="00535F38">
        <w:rPr>
          <w:rStyle w:val="normaltextrun"/>
          <w:sz w:val="22"/>
          <w:szCs w:val="22"/>
        </w:rPr>
        <w:t>, 2016</w:t>
      </w:r>
      <w:r w:rsidRPr="00535F38">
        <w:rPr>
          <w:rStyle w:val="apple-converted-space"/>
          <w:sz w:val="22"/>
          <w:szCs w:val="22"/>
        </w:rPr>
        <w:t> </w:t>
      </w:r>
      <w:r w:rsidRPr="00535F38">
        <w:rPr>
          <w:rStyle w:val="normaltextrun"/>
          <w:sz w:val="22"/>
          <w:szCs w:val="22"/>
        </w:rPr>
        <w:t>in the South River Council Chambers. A quorum was present. In attendance were Mayor Jim Coleman and Councillors Doug Sewell, Teri Brandt and Les Mahon.</w:t>
      </w:r>
    </w:p>
    <w:p w:rsidR="00087B4C" w:rsidRDefault="00087B4C" w:rsidP="00087B4C">
      <w:pPr>
        <w:pStyle w:val="paragraph"/>
        <w:spacing w:before="0" w:beforeAutospacing="0" w:after="0" w:afterAutospacing="0"/>
        <w:ind w:left="288"/>
        <w:textAlignment w:val="baseline"/>
        <w:rPr>
          <w:rStyle w:val="normaltextrun"/>
          <w:sz w:val="22"/>
          <w:szCs w:val="22"/>
        </w:rPr>
      </w:pPr>
    </w:p>
    <w:p w:rsidR="00087B4C" w:rsidRPr="00535F38" w:rsidRDefault="00087B4C" w:rsidP="00087B4C">
      <w:pPr>
        <w:pStyle w:val="paragraph"/>
        <w:spacing w:before="0" w:beforeAutospacing="0" w:after="0" w:afterAutospacing="0"/>
        <w:ind w:left="288"/>
        <w:textAlignment w:val="baseline"/>
        <w:rPr>
          <w:rFonts w:ascii="Segoe UI" w:hAnsi="Segoe UI" w:cs="Segoe UI"/>
          <w:sz w:val="22"/>
          <w:szCs w:val="22"/>
        </w:rPr>
      </w:pPr>
      <w:r>
        <w:rPr>
          <w:rStyle w:val="normaltextrun"/>
          <w:sz w:val="22"/>
          <w:szCs w:val="22"/>
        </w:rPr>
        <w:t>Councillor Sharon Smith was absent with notice.</w:t>
      </w:r>
    </w:p>
    <w:p w:rsidR="00087B4C" w:rsidRPr="00535F38" w:rsidRDefault="00087B4C" w:rsidP="00087B4C">
      <w:pPr>
        <w:jc w:val="both"/>
        <w:rPr>
          <w:b/>
          <w:sz w:val="22"/>
          <w:szCs w:val="22"/>
          <w:u w:val="single"/>
        </w:rPr>
      </w:pPr>
    </w:p>
    <w:p w:rsidR="00087B4C" w:rsidRPr="00535F38" w:rsidRDefault="00087B4C" w:rsidP="00087B4C">
      <w:pPr>
        <w:jc w:val="both"/>
        <w:rPr>
          <w:sz w:val="22"/>
          <w:szCs w:val="22"/>
        </w:rPr>
      </w:pPr>
      <w:r w:rsidRPr="00535F38">
        <w:rPr>
          <w:b/>
          <w:sz w:val="22"/>
          <w:szCs w:val="22"/>
          <w:u w:val="single"/>
        </w:rPr>
        <w:t>Staff in Attendance</w:t>
      </w:r>
      <w:r w:rsidRPr="00535F38">
        <w:rPr>
          <w:sz w:val="22"/>
          <w:szCs w:val="22"/>
        </w:rPr>
        <w:t xml:space="preserve">: </w:t>
      </w:r>
      <w:r w:rsidRPr="00535F38">
        <w:rPr>
          <w:sz w:val="22"/>
          <w:szCs w:val="22"/>
        </w:rPr>
        <w:tab/>
      </w:r>
      <w:r w:rsidRPr="00535F38">
        <w:rPr>
          <w:sz w:val="22"/>
          <w:szCs w:val="22"/>
        </w:rPr>
        <w:tab/>
        <w:t>Sherri Hawthorne; Treasurer</w:t>
      </w:r>
    </w:p>
    <w:p w:rsidR="00087B4C" w:rsidRDefault="00087B4C" w:rsidP="00087B4C">
      <w:pPr>
        <w:jc w:val="both"/>
        <w:rPr>
          <w:sz w:val="22"/>
          <w:szCs w:val="22"/>
        </w:rPr>
      </w:pPr>
      <w:r w:rsidRPr="00535F38">
        <w:rPr>
          <w:sz w:val="22"/>
          <w:szCs w:val="22"/>
        </w:rPr>
        <w:tab/>
      </w:r>
      <w:r w:rsidRPr="00535F38">
        <w:rPr>
          <w:sz w:val="22"/>
          <w:szCs w:val="22"/>
        </w:rPr>
        <w:tab/>
      </w:r>
      <w:r w:rsidRPr="00535F38">
        <w:rPr>
          <w:sz w:val="22"/>
          <w:szCs w:val="22"/>
        </w:rPr>
        <w:tab/>
      </w:r>
      <w:r w:rsidRPr="00535F38">
        <w:rPr>
          <w:sz w:val="22"/>
          <w:szCs w:val="22"/>
        </w:rPr>
        <w:tab/>
        <w:t>Susan L. Arnold; Clerk Administrator</w:t>
      </w:r>
    </w:p>
    <w:p w:rsidR="00087B4C" w:rsidRPr="00535F38" w:rsidRDefault="00087B4C" w:rsidP="00087B4C">
      <w:pPr>
        <w:jc w:val="both"/>
        <w:rPr>
          <w:sz w:val="22"/>
          <w:szCs w:val="22"/>
        </w:rPr>
      </w:pPr>
      <w:r>
        <w:rPr>
          <w:sz w:val="22"/>
          <w:szCs w:val="22"/>
        </w:rPr>
        <w:tab/>
      </w:r>
      <w:r>
        <w:rPr>
          <w:sz w:val="22"/>
          <w:szCs w:val="22"/>
        </w:rPr>
        <w:tab/>
      </w:r>
      <w:r>
        <w:rPr>
          <w:sz w:val="22"/>
          <w:szCs w:val="22"/>
        </w:rPr>
        <w:tab/>
      </w:r>
      <w:r>
        <w:rPr>
          <w:sz w:val="22"/>
          <w:szCs w:val="22"/>
        </w:rPr>
        <w:tab/>
      </w:r>
      <w:r w:rsidRPr="00535F38">
        <w:rPr>
          <w:sz w:val="22"/>
          <w:szCs w:val="22"/>
        </w:rPr>
        <w:tab/>
      </w:r>
      <w:r w:rsidRPr="00535F38">
        <w:rPr>
          <w:sz w:val="22"/>
          <w:szCs w:val="22"/>
        </w:rPr>
        <w:tab/>
      </w:r>
      <w:r w:rsidRPr="00535F38">
        <w:rPr>
          <w:sz w:val="22"/>
          <w:szCs w:val="22"/>
        </w:rPr>
        <w:tab/>
      </w:r>
      <w:r w:rsidRPr="00535F38">
        <w:rPr>
          <w:sz w:val="22"/>
          <w:szCs w:val="22"/>
        </w:rPr>
        <w:tab/>
      </w:r>
    </w:p>
    <w:p w:rsidR="00087B4C" w:rsidRPr="00535F38" w:rsidRDefault="00087B4C" w:rsidP="00087B4C">
      <w:pPr>
        <w:jc w:val="both"/>
        <w:rPr>
          <w:sz w:val="22"/>
          <w:szCs w:val="22"/>
        </w:rPr>
      </w:pPr>
      <w:r w:rsidRPr="00535F38">
        <w:rPr>
          <w:b/>
          <w:sz w:val="22"/>
          <w:szCs w:val="22"/>
          <w:u w:val="single"/>
        </w:rPr>
        <w:t>Public in Attendance</w:t>
      </w:r>
      <w:r w:rsidRPr="00535F38">
        <w:rPr>
          <w:sz w:val="22"/>
          <w:szCs w:val="22"/>
        </w:rPr>
        <w:t xml:space="preserve">: </w:t>
      </w:r>
      <w:r w:rsidRPr="00535F38">
        <w:rPr>
          <w:sz w:val="22"/>
          <w:szCs w:val="22"/>
        </w:rPr>
        <w:tab/>
      </w:r>
      <w:r>
        <w:rPr>
          <w:sz w:val="22"/>
          <w:szCs w:val="22"/>
        </w:rPr>
        <w:t>None</w:t>
      </w:r>
    </w:p>
    <w:p w:rsidR="00087B4C" w:rsidRPr="00535F38" w:rsidRDefault="00087B4C" w:rsidP="00087B4C">
      <w:pPr>
        <w:rPr>
          <w:b/>
          <w:sz w:val="22"/>
          <w:szCs w:val="22"/>
        </w:rPr>
      </w:pPr>
    </w:p>
    <w:p w:rsidR="00087B4C" w:rsidRPr="00535F38" w:rsidRDefault="00087B4C" w:rsidP="00087B4C">
      <w:pPr>
        <w:rPr>
          <w:sz w:val="22"/>
          <w:szCs w:val="22"/>
        </w:rPr>
      </w:pPr>
      <w:r w:rsidRPr="00535F38">
        <w:rPr>
          <w:b/>
          <w:sz w:val="22"/>
          <w:szCs w:val="22"/>
        </w:rPr>
        <w:t xml:space="preserve">1. </w:t>
      </w:r>
      <w:r w:rsidRPr="00535F38">
        <w:rPr>
          <w:b/>
          <w:sz w:val="22"/>
          <w:szCs w:val="22"/>
        </w:rPr>
        <w:tab/>
      </w:r>
      <w:r w:rsidRPr="00535F38">
        <w:rPr>
          <w:b/>
          <w:sz w:val="22"/>
          <w:szCs w:val="22"/>
          <w:u w:val="single"/>
        </w:rPr>
        <w:t>Call to Order</w:t>
      </w:r>
      <w:r w:rsidRPr="00535F38">
        <w:rPr>
          <w:sz w:val="22"/>
          <w:szCs w:val="22"/>
        </w:rPr>
        <w:t xml:space="preserve"> –</w:t>
      </w:r>
      <w:r w:rsidRPr="00535F38">
        <w:rPr>
          <w:sz w:val="22"/>
          <w:szCs w:val="22"/>
        </w:rPr>
        <w:tab/>
        <w:t xml:space="preserve">The meeting was called to order by Mayor Jim Coleman at 5:30 </w:t>
      </w:r>
      <w:r w:rsidRPr="00535F38">
        <w:rPr>
          <w:sz w:val="22"/>
          <w:szCs w:val="22"/>
        </w:rPr>
        <w:tab/>
      </w:r>
      <w:r w:rsidRPr="00535F38">
        <w:rPr>
          <w:sz w:val="22"/>
          <w:szCs w:val="22"/>
        </w:rPr>
        <w:tab/>
      </w:r>
      <w:r w:rsidRPr="00535F38">
        <w:rPr>
          <w:sz w:val="22"/>
          <w:szCs w:val="22"/>
        </w:rPr>
        <w:tab/>
      </w:r>
      <w:r w:rsidRPr="00535F38">
        <w:rPr>
          <w:sz w:val="22"/>
          <w:szCs w:val="22"/>
        </w:rPr>
        <w:tab/>
      </w:r>
      <w:r w:rsidRPr="00535F38">
        <w:rPr>
          <w:sz w:val="22"/>
          <w:szCs w:val="22"/>
        </w:rPr>
        <w:tab/>
      </w:r>
      <w:r>
        <w:rPr>
          <w:sz w:val="22"/>
          <w:szCs w:val="22"/>
        </w:rPr>
        <w:tab/>
      </w:r>
      <w:r w:rsidRPr="00535F38">
        <w:rPr>
          <w:sz w:val="22"/>
          <w:szCs w:val="22"/>
        </w:rPr>
        <w:t>p.m.</w:t>
      </w:r>
    </w:p>
    <w:p w:rsidR="00087B4C" w:rsidRPr="00535F38" w:rsidRDefault="00087B4C" w:rsidP="00087B4C">
      <w:pPr>
        <w:jc w:val="both"/>
        <w:rPr>
          <w:sz w:val="22"/>
          <w:szCs w:val="22"/>
        </w:rPr>
      </w:pPr>
    </w:p>
    <w:p w:rsidR="00087B4C" w:rsidRPr="00535F38" w:rsidRDefault="00087B4C" w:rsidP="00087B4C">
      <w:pPr>
        <w:ind w:left="720" w:hanging="720"/>
        <w:rPr>
          <w:sz w:val="22"/>
          <w:szCs w:val="22"/>
        </w:rPr>
      </w:pPr>
      <w:r w:rsidRPr="00535F38">
        <w:rPr>
          <w:b/>
          <w:sz w:val="22"/>
          <w:szCs w:val="22"/>
        </w:rPr>
        <w:t>2.</w:t>
      </w:r>
      <w:r w:rsidRPr="00535F38">
        <w:rPr>
          <w:sz w:val="22"/>
          <w:szCs w:val="22"/>
        </w:rPr>
        <w:tab/>
      </w:r>
      <w:r w:rsidRPr="00535F38">
        <w:rPr>
          <w:b/>
          <w:sz w:val="22"/>
          <w:szCs w:val="22"/>
          <w:u w:val="single"/>
        </w:rPr>
        <w:t>Declaration of Pecuniary Interest and General Nature Thereof</w:t>
      </w:r>
      <w:r w:rsidRPr="00535F38">
        <w:rPr>
          <w:sz w:val="22"/>
          <w:szCs w:val="22"/>
        </w:rPr>
        <w:t xml:space="preserve"> </w:t>
      </w:r>
    </w:p>
    <w:p w:rsidR="00087B4C" w:rsidRPr="00535F38" w:rsidRDefault="00087B4C" w:rsidP="00087B4C">
      <w:pPr>
        <w:ind w:left="720"/>
        <w:rPr>
          <w:sz w:val="22"/>
          <w:szCs w:val="22"/>
        </w:rPr>
      </w:pPr>
      <w:r w:rsidRPr="00535F38">
        <w:rPr>
          <w:sz w:val="22"/>
          <w:szCs w:val="22"/>
        </w:rPr>
        <w:t>None Declared</w:t>
      </w:r>
    </w:p>
    <w:p w:rsidR="00087B4C" w:rsidRPr="00535F38" w:rsidRDefault="00087B4C" w:rsidP="00087B4C">
      <w:pPr>
        <w:ind w:left="720"/>
        <w:rPr>
          <w:sz w:val="22"/>
          <w:szCs w:val="22"/>
        </w:rPr>
      </w:pPr>
    </w:p>
    <w:p w:rsidR="00087B4C" w:rsidRDefault="00087B4C" w:rsidP="00087B4C">
      <w:pPr>
        <w:jc w:val="both"/>
        <w:rPr>
          <w:sz w:val="22"/>
          <w:szCs w:val="22"/>
          <w:u w:val="single"/>
        </w:rPr>
      </w:pPr>
      <w:r w:rsidRPr="00535F38">
        <w:rPr>
          <w:b/>
          <w:sz w:val="22"/>
          <w:szCs w:val="22"/>
        </w:rPr>
        <w:t>3.</w:t>
      </w:r>
      <w:r w:rsidRPr="00535F38">
        <w:rPr>
          <w:b/>
          <w:sz w:val="22"/>
          <w:szCs w:val="22"/>
        </w:rPr>
        <w:tab/>
      </w:r>
      <w:r w:rsidRPr="00535F38">
        <w:rPr>
          <w:b/>
          <w:sz w:val="22"/>
          <w:szCs w:val="22"/>
          <w:u w:val="single"/>
        </w:rPr>
        <w:t>Guests &amp; Deputations</w:t>
      </w:r>
      <w:r w:rsidRPr="00535F38">
        <w:rPr>
          <w:sz w:val="22"/>
          <w:szCs w:val="22"/>
          <w:u w:val="single"/>
        </w:rPr>
        <w:t xml:space="preserve"> </w:t>
      </w:r>
      <w:r>
        <w:rPr>
          <w:sz w:val="22"/>
          <w:szCs w:val="22"/>
          <w:u w:val="single"/>
        </w:rPr>
        <w:t>– Nil</w:t>
      </w:r>
    </w:p>
    <w:p w:rsidR="00087B4C" w:rsidRDefault="00087B4C" w:rsidP="00087B4C">
      <w:pPr>
        <w:jc w:val="both"/>
        <w:rPr>
          <w:sz w:val="22"/>
          <w:szCs w:val="22"/>
          <w:u w:val="single"/>
        </w:rPr>
      </w:pPr>
    </w:p>
    <w:p w:rsidR="00087B4C" w:rsidRPr="00535F38" w:rsidRDefault="00087B4C" w:rsidP="00087B4C">
      <w:pPr>
        <w:rPr>
          <w:sz w:val="22"/>
          <w:szCs w:val="22"/>
        </w:rPr>
      </w:pPr>
      <w:r w:rsidRPr="00535F38">
        <w:rPr>
          <w:b/>
          <w:sz w:val="22"/>
          <w:szCs w:val="22"/>
        </w:rPr>
        <w:t>4.</w:t>
      </w:r>
      <w:r w:rsidRPr="00535F38">
        <w:rPr>
          <w:sz w:val="22"/>
          <w:szCs w:val="22"/>
        </w:rPr>
        <w:tab/>
      </w:r>
      <w:r w:rsidRPr="00535F38">
        <w:rPr>
          <w:b/>
          <w:sz w:val="22"/>
          <w:szCs w:val="22"/>
          <w:u w:val="single"/>
        </w:rPr>
        <w:t>Adoption of Minutes</w:t>
      </w:r>
      <w:r w:rsidRPr="00535F38">
        <w:rPr>
          <w:sz w:val="22"/>
          <w:szCs w:val="22"/>
        </w:rPr>
        <w:t xml:space="preserve"> </w:t>
      </w:r>
    </w:p>
    <w:p w:rsidR="00087B4C" w:rsidRPr="00535F38" w:rsidRDefault="00087B4C" w:rsidP="00087B4C">
      <w:pPr>
        <w:rPr>
          <w:sz w:val="22"/>
          <w:szCs w:val="22"/>
        </w:rPr>
      </w:pPr>
      <w:r>
        <w:rPr>
          <w:sz w:val="22"/>
          <w:szCs w:val="22"/>
        </w:rPr>
        <w:t>104</w:t>
      </w:r>
      <w:r w:rsidRPr="00535F38">
        <w:rPr>
          <w:sz w:val="22"/>
          <w:szCs w:val="22"/>
        </w:rPr>
        <w:t>-2016</w:t>
      </w:r>
      <w:r w:rsidRPr="00535F38">
        <w:rPr>
          <w:sz w:val="22"/>
          <w:szCs w:val="22"/>
        </w:rPr>
        <w:tab/>
      </w:r>
      <w:r w:rsidR="007F124D">
        <w:rPr>
          <w:sz w:val="22"/>
          <w:szCs w:val="22"/>
        </w:rPr>
        <w:t>Sewell/ Brandt</w:t>
      </w:r>
    </w:p>
    <w:p w:rsidR="00087B4C" w:rsidRPr="00535F38" w:rsidRDefault="00087B4C" w:rsidP="00087B4C">
      <w:pPr>
        <w:rPr>
          <w:b/>
          <w:sz w:val="22"/>
          <w:szCs w:val="22"/>
        </w:rPr>
      </w:pPr>
      <w:r w:rsidRPr="00535F38">
        <w:rPr>
          <w:b/>
          <w:sz w:val="22"/>
          <w:szCs w:val="22"/>
        </w:rPr>
        <w:t xml:space="preserve">BE IT RESOLVED THAT this Council of the Village of South River does hereby accept the minutes of Monday, </w:t>
      </w:r>
      <w:r w:rsidR="007F124D">
        <w:rPr>
          <w:b/>
          <w:sz w:val="22"/>
          <w:szCs w:val="22"/>
        </w:rPr>
        <w:t>April 11</w:t>
      </w:r>
      <w:r w:rsidRPr="00535F38">
        <w:rPr>
          <w:b/>
          <w:sz w:val="22"/>
          <w:szCs w:val="22"/>
        </w:rPr>
        <w:t>, 2016, as printed.</w:t>
      </w:r>
    </w:p>
    <w:p w:rsidR="00087B4C" w:rsidRPr="00535F38" w:rsidRDefault="00087B4C" w:rsidP="00087B4C">
      <w:pPr>
        <w:jc w:val="right"/>
        <w:rPr>
          <w:sz w:val="22"/>
          <w:szCs w:val="22"/>
          <w:u w:val="single"/>
        </w:rPr>
      </w:pPr>
      <w:r w:rsidRPr="00535F38">
        <w:rPr>
          <w:sz w:val="22"/>
          <w:szCs w:val="22"/>
          <w:u w:val="single"/>
        </w:rPr>
        <w:t>Carried</w:t>
      </w:r>
    </w:p>
    <w:p w:rsidR="00087B4C" w:rsidRPr="00535F38" w:rsidRDefault="00087B4C" w:rsidP="00087B4C">
      <w:pPr>
        <w:rPr>
          <w:sz w:val="22"/>
          <w:szCs w:val="22"/>
        </w:rPr>
      </w:pPr>
      <w:r w:rsidRPr="00535F38">
        <w:rPr>
          <w:b/>
          <w:sz w:val="22"/>
          <w:szCs w:val="22"/>
        </w:rPr>
        <w:t>5.</w:t>
      </w:r>
      <w:r w:rsidRPr="00535F38">
        <w:rPr>
          <w:b/>
          <w:sz w:val="22"/>
          <w:szCs w:val="22"/>
        </w:rPr>
        <w:tab/>
      </w:r>
      <w:r w:rsidRPr="00535F38">
        <w:rPr>
          <w:b/>
          <w:sz w:val="22"/>
          <w:szCs w:val="22"/>
          <w:u w:val="single"/>
        </w:rPr>
        <w:t>Accounts</w:t>
      </w:r>
      <w:r w:rsidRPr="00535F38">
        <w:rPr>
          <w:b/>
          <w:sz w:val="22"/>
          <w:szCs w:val="22"/>
        </w:rPr>
        <w:t xml:space="preserve"> - </w:t>
      </w:r>
      <w:r w:rsidRPr="00535F38">
        <w:rPr>
          <w:sz w:val="22"/>
          <w:szCs w:val="22"/>
        </w:rPr>
        <w:t>Nil</w:t>
      </w:r>
    </w:p>
    <w:p w:rsidR="00087B4C" w:rsidRPr="00535F38" w:rsidRDefault="00087B4C" w:rsidP="00087B4C">
      <w:pPr>
        <w:rPr>
          <w:b/>
          <w:sz w:val="22"/>
          <w:szCs w:val="22"/>
        </w:rPr>
      </w:pPr>
    </w:p>
    <w:p w:rsidR="00087B4C" w:rsidRPr="00535F38" w:rsidRDefault="00087B4C" w:rsidP="00087B4C">
      <w:pPr>
        <w:rPr>
          <w:b/>
          <w:sz w:val="22"/>
          <w:szCs w:val="22"/>
          <w:u w:val="single"/>
        </w:rPr>
      </w:pPr>
      <w:r w:rsidRPr="00535F38">
        <w:rPr>
          <w:b/>
          <w:sz w:val="22"/>
          <w:szCs w:val="22"/>
        </w:rPr>
        <w:t>6.</w:t>
      </w:r>
      <w:r w:rsidRPr="00535F38">
        <w:rPr>
          <w:sz w:val="22"/>
          <w:szCs w:val="22"/>
        </w:rPr>
        <w:tab/>
      </w:r>
      <w:r w:rsidRPr="00535F38">
        <w:rPr>
          <w:b/>
          <w:sz w:val="22"/>
          <w:szCs w:val="22"/>
          <w:u w:val="single"/>
        </w:rPr>
        <w:t xml:space="preserve">Reports from Municipal Staff and/or Committees </w:t>
      </w:r>
    </w:p>
    <w:p w:rsidR="00087B4C" w:rsidRDefault="00087B4C" w:rsidP="00087B4C">
      <w:pPr>
        <w:rPr>
          <w:sz w:val="22"/>
          <w:szCs w:val="22"/>
        </w:rPr>
      </w:pPr>
      <w:r>
        <w:rPr>
          <w:sz w:val="22"/>
          <w:szCs w:val="22"/>
        </w:rPr>
        <w:t>Mayor Coleman, Treasurer Sherri Hawthorne and Clerk Administrator Susan Arnold provided Council with an update on the multi-use commercial building. The construction is moving ahead</w:t>
      </w:r>
      <w:r w:rsidR="007F124D">
        <w:rPr>
          <w:sz w:val="22"/>
          <w:szCs w:val="22"/>
        </w:rPr>
        <w:t>.</w:t>
      </w:r>
      <w:r>
        <w:rPr>
          <w:sz w:val="22"/>
          <w:szCs w:val="22"/>
        </w:rPr>
        <w:t xml:space="preserve"> A meeting with the Conservation Authority regarding the septic system </w:t>
      </w:r>
      <w:r w:rsidR="007F124D">
        <w:rPr>
          <w:sz w:val="22"/>
          <w:szCs w:val="22"/>
        </w:rPr>
        <w:t>has been scheduled for Thursday, April 28, 2016.</w:t>
      </w:r>
      <w:r>
        <w:rPr>
          <w:sz w:val="22"/>
          <w:szCs w:val="22"/>
        </w:rPr>
        <w:t xml:space="preserve"> At that meeting the design and the description will be outlined to the CA prior to the CA reviewing the municipality’s application for approval. </w:t>
      </w:r>
      <w:r w:rsidR="007F124D">
        <w:rPr>
          <w:sz w:val="22"/>
          <w:szCs w:val="22"/>
        </w:rPr>
        <w:t>Some minor changes to the interior floor plan was discussed and approved. Exterior siding was installed last week and the concrete for the brewing room will be poured on Thursday, April 28, 2016.</w:t>
      </w:r>
    </w:p>
    <w:p w:rsidR="00087B4C" w:rsidRDefault="00087B4C" w:rsidP="00087B4C">
      <w:pPr>
        <w:rPr>
          <w:sz w:val="22"/>
          <w:szCs w:val="22"/>
        </w:rPr>
      </w:pPr>
    </w:p>
    <w:p w:rsidR="00087B4C" w:rsidRDefault="007F124D" w:rsidP="00087B4C">
      <w:pPr>
        <w:rPr>
          <w:sz w:val="22"/>
          <w:szCs w:val="22"/>
        </w:rPr>
      </w:pPr>
      <w:r>
        <w:rPr>
          <w:sz w:val="22"/>
          <w:szCs w:val="22"/>
        </w:rPr>
        <w:t>105</w:t>
      </w:r>
      <w:r w:rsidR="00087B4C">
        <w:rPr>
          <w:sz w:val="22"/>
          <w:szCs w:val="22"/>
        </w:rPr>
        <w:t>-2016</w:t>
      </w:r>
      <w:r w:rsidR="00087B4C">
        <w:rPr>
          <w:sz w:val="22"/>
          <w:szCs w:val="22"/>
        </w:rPr>
        <w:tab/>
      </w:r>
      <w:r>
        <w:rPr>
          <w:sz w:val="22"/>
          <w:szCs w:val="22"/>
        </w:rPr>
        <w:t>Brandt/Sewell</w:t>
      </w:r>
    </w:p>
    <w:p w:rsidR="00087B4C" w:rsidRDefault="00087B4C" w:rsidP="00087B4C">
      <w:pPr>
        <w:rPr>
          <w:b/>
          <w:sz w:val="22"/>
          <w:szCs w:val="22"/>
        </w:rPr>
      </w:pPr>
      <w:r>
        <w:rPr>
          <w:b/>
          <w:sz w:val="22"/>
          <w:szCs w:val="22"/>
        </w:rPr>
        <w:t xml:space="preserve">BE IT RESOLVED THAT the Council of the Village of South River does hereby accept the recommendation </w:t>
      </w:r>
      <w:r w:rsidR="007F124D">
        <w:rPr>
          <w:b/>
          <w:sz w:val="22"/>
          <w:szCs w:val="22"/>
        </w:rPr>
        <w:t>from the Arena Sub-Committee (Res #2016-03) to spend up to $15,000 to cover the ice surface at the Arena.</w:t>
      </w:r>
    </w:p>
    <w:p w:rsidR="00087B4C" w:rsidRDefault="00087B4C" w:rsidP="00087B4C">
      <w:pPr>
        <w:jc w:val="right"/>
        <w:rPr>
          <w:sz w:val="22"/>
          <w:szCs w:val="22"/>
          <w:u w:val="single"/>
        </w:rPr>
      </w:pPr>
      <w:r>
        <w:rPr>
          <w:sz w:val="22"/>
          <w:szCs w:val="22"/>
          <w:u w:val="single"/>
        </w:rPr>
        <w:t>Carried</w:t>
      </w:r>
    </w:p>
    <w:p w:rsidR="00087B4C" w:rsidRDefault="007F124D" w:rsidP="007F124D">
      <w:pPr>
        <w:rPr>
          <w:sz w:val="22"/>
          <w:szCs w:val="22"/>
        </w:rPr>
      </w:pPr>
      <w:r>
        <w:rPr>
          <w:sz w:val="22"/>
          <w:szCs w:val="22"/>
        </w:rPr>
        <w:t>Machar Township will also discuss the above recommendation and will notify South River of its decision.</w:t>
      </w:r>
    </w:p>
    <w:p w:rsidR="007F124D" w:rsidRPr="007F124D" w:rsidRDefault="007F124D" w:rsidP="007F124D">
      <w:pPr>
        <w:rPr>
          <w:sz w:val="22"/>
          <w:szCs w:val="22"/>
        </w:rPr>
      </w:pPr>
    </w:p>
    <w:p w:rsidR="00087B4C" w:rsidRDefault="007F124D" w:rsidP="00087B4C">
      <w:pPr>
        <w:rPr>
          <w:sz w:val="22"/>
          <w:szCs w:val="22"/>
        </w:rPr>
      </w:pPr>
      <w:r>
        <w:rPr>
          <w:sz w:val="22"/>
          <w:szCs w:val="22"/>
        </w:rPr>
        <w:t>106</w:t>
      </w:r>
      <w:r w:rsidR="00087B4C" w:rsidRPr="00535F38">
        <w:rPr>
          <w:sz w:val="22"/>
          <w:szCs w:val="22"/>
        </w:rPr>
        <w:t>-2016</w:t>
      </w:r>
      <w:r w:rsidR="00087B4C" w:rsidRPr="00535F38">
        <w:rPr>
          <w:sz w:val="22"/>
          <w:szCs w:val="22"/>
        </w:rPr>
        <w:tab/>
      </w:r>
      <w:r w:rsidR="00087B4C">
        <w:rPr>
          <w:sz w:val="22"/>
          <w:szCs w:val="22"/>
        </w:rPr>
        <w:t>Mahon/Sewell</w:t>
      </w:r>
    </w:p>
    <w:p w:rsidR="00087B4C" w:rsidRDefault="00087B4C" w:rsidP="00087B4C">
      <w:pPr>
        <w:rPr>
          <w:b/>
          <w:sz w:val="22"/>
          <w:szCs w:val="22"/>
        </w:rPr>
      </w:pPr>
      <w:r>
        <w:rPr>
          <w:b/>
          <w:sz w:val="22"/>
          <w:szCs w:val="22"/>
        </w:rPr>
        <w:t xml:space="preserve">BE IT RESOLVED THAT the Council of the Village of South River does hereby </w:t>
      </w:r>
      <w:r w:rsidR="007F124D">
        <w:rPr>
          <w:b/>
          <w:sz w:val="22"/>
          <w:szCs w:val="22"/>
        </w:rPr>
        <w:t>approve the registration cost of $95.00 for the Clerk Administrator to attend the Association of Municipal Clerks and Treasurers of Ontario Zone 7 Spring Workshop to be held at the Northridge Inn on May 5 &amp; 6, 2016.</w:t>
      </w:r>
    </w:p>
    <w:p w:rsidR="00087B4C" w:rsidRDefault="00087B4C" w:rsidP="00087B4C">
      <w:pPr>
        <w:jc w:val="right"/>
        <w:rPr>
          <w:sz w:val="22"/>
          <w:szCs w:val="22"/>
          <w:u w:val="single"/>
        </w:rPr>
      </w:pPr>
      <w:r>
        <w:rPr>
          <w:sz w:val="22"/>
          <w:szCs w:val="22"/>
          <w:u w:val="single"/>
        </w:rPr>
        <w:t>Carried</w:t>
      </w:r>
    </w:p>
    <w:p w:rsidR="007F124D" w:rsidRDefault="007F124D" w:rsidP="007F124D">
      <w:pPr>
        <w:rPr>
          <w:sz w:val="22"/>
          <w:szCs w:val="22"/>
        </w:rPr>
      </w:pPr>
      <w:r>
        <w:rPr>
          <w:sz w:val="22"/>
          <w:szCs w:val="22"/>
        </w:rPr>
        <w:t>107-2016</w:t>
      </w:r>
      <w:r>
        <w:rPr>
          <w:sz w:val="22"/>
          <w:szCs w:val="22"/>
        </w:rPr>
        <w:tab/>
        <w:t>Mahon/Sewell</w:t>
      </w:r>
    </w:p>
    <w:p w:rsidR="007F124D" w:rsidRPr="00535F38" w:rsidRDefault="007F124D" w:rsidP="007F124D">
      <w:pPr>
        <w:rPr>
          <w:b/>
          <w:sz w:val="22"/>
          <w:szCs w:val="22"/>
        </w:rPr>
      </w:pPr>
      <w:r w:rsidRPr="00535F38">
        <w:rPr>
          <w:b/>
          <w:sz w:val="22"/>
          <w:szCs w:val="22"/>
        </w:rPr>
        <w:t xml:space="preserve">BE IT RESOLVED THAT the Council of the Village of South River does hereby receive the </w:t>
      </w:r>
      <w:r>
        <w:rPr>
          <w:b/>
          <w:sz w:val="22"/>
          <w:szCs w:val="22"/>
        </w:rPr>
        <w:t>Municipal Staff reports:</w:t>
      </w:r>
      <w:r w:rsidRPr="00535F38">
        <w:rPr>
          <w:b/>
          <w:sz w:val="22"/>
          <w:szCs w:val="22"/>
        </w:rPr>
        <w:t xml:space="preserve"> Items #1 to #</w:t>
      </w:r>
      <w:r>
        <w:rPr>
          <w:b/>
          <w:sz w:val="22"/>
          <w:szCs w:val="22"/>
        </w:rPr>
        <w:t>3</w:t>
      </w:r>
      <w:r w:rsidRPr="00535F38">
        <w:rPr>
          <w:b/>
          <w:sz w:val="22"/>
          <w:szCs w:val="22"/>
        </w:rPr>
        <w:t>.</w:t>
      </w:r>
    </w:p>
    <w:p w:rsidR="00087B4C" w:rsidRDefault="00087B4C" w:rsidP="00087B4C">
      <w:pPr>
        <w:jc w:val="right"/>
        <w:rPr>
          <w:sz w:val="22"/>
          <w:szCs w:val="22"/>
          <w:u w:val="single"/>
        </w:rPr>
      </w:pPr>
      <w:r>
        <w:rPr>
          <w:sz w:val="22"/>
          <w:szCs w:val="22"/>
          <w:u w:val="single"/>
        </w:rPr>
        <w:t>Carried</w:t>
      </w:r>
    </w:p>
    <w:p w:rsidR="00087B4C" w:rsidRDefault="007F124D" w:rsidP="00087B4C">
      <w:pPr>
        <w:rPr>
          <w:sz w:val="22"/>
          <w:szCs w:val="22"/>
        </w:rPr>
      </w:pPr>
      <w:r>
        <w:rPr>
          <w:sz w:val="22"/>
          <w:szCs w:val="22"/>
        </w:rPr>
        <w:t>108</w:t>
      </w:r>
      <w:r w:rsidR="00087B4C">
        <w:rPr>
          <w:sz w:val="22"/>
          <w:szCs w:val="22"/>
        </w:rPr>
        <w:t>-2016</w:t>
      </w:r>
      <w:r w:rsidR="00087B4C">
        <w:rPr>
          <w:sz w:val="22"/>
          <w:szCs w:val="22"/>
        </w:rPr>
        <w:tab/>
        <w:t>Mahon</w:t>
      </w:r>
      <w:r>
        <w:rPr>
          <w:sz w:val="22"/>
          <w:szCs w:val="22"/>
        </w:rPr>
        <w:t>/</w:t>
      </w:r>
      <w:r w:rsidRPr="007F124D">
        <w:rPr>
          <w:sz w:val="22"/>
          <w:szCs w:val="22"/>
        </w:rPr>
        <w:t xml:space="preserve"> </w:t>
      </w:r>
      <w:r>
        <w:rPr>
          <w:sz w:val="22"/>
          <w:szCs w:val="22"/>
        </w:rPr>
        <w:t>Sewell</w:t>
      </w:r>
    </w:p>
    <w:p w:rsidR="00087B4C" w:rsidRPr="00535F38" w:rsidRDefault="00087B4C" w:rsidP="00087B4C">
      <w:pPr>
        <w:rPr>
          <w:b/>
          <w:sz w:val="22"/>
          <w:szCs w:val="22"/>
        </w:rPr>
      </w:pPr>
      <w:r w:rsidRPr="00535F38">
        <w:rPr>
          <w:b/>
          <w:sz w:val="22"/>
          <w:szCs w:val="22"/>
        </w:rPr>
        <w:t>BE IT RESOLVED THAT the Council of the Village of South River does hereby receive the Joint Committee Reports Item #1</w:t>
      </w:r>
      <w:r w:rsidR="007F124D">
        <w:rPr>
          <w:b/>
          <w:sz w:val="22"/>
          <w:szCs w:val="22"/>
        </w:rPr>
        <w:t>.</w:t>
      </w:r>
    </w:p>
    <w:p w:rsidR="00087B4C" w:rsidRPr="00535F38" w:rsidRDefault="00087B4C" w:rsidP="00087B4C">
      <w:pPr>
        <w:jc w:val="right"/>
        <w:rPr>
          <w:sz w:val="22"/>
          <w:szCs w:val="22"/>
          <w:u w:val="single"/>
        </w:rPr>
      </w:pPr>
      <w:r w:rsidRPr="00535F38">
        <w:rPr>
          <w:sz w:val="22"/>
          <w:szCs w:val="22"/>
          <w:u w:val="single"/>
        </w:rPr>
        <w:t>Carried</w:t>
      </w:r>
    </w:p>
    <w:p w:rsidR="00087B4C" w:rsidRDefault="00087B4C" w:rsidP="00087B4C">
      <w:pPr>
        <w:pStyle w:val="ListParagraph"/>
        <w:ind w:left="0"/>
        <w:rPr>
          <w:sz w:val="22"/>
          <w:szCs w:val="22"/>
        </w:rPr>
      </w:pPr>
      <w:r w:rsidRPr="00535F38">
        <w:rPr>
          <w:b/>
          <w:sz w:val="22"/>
          <w:szCs w:val="22"/>
        </w:rPr>
        <w:t>7.</w:t>
      </w:r>
      <w:r w:rsidRPr="00535F38">
        <w:rPr>
          <w:b/>
          <w:sz w:val="22"/>
          <w:szCs w:val="22"/>
        </w:rPr>
        <w:tab/>
      </w:r>
      <w:r w:rsidRPr="00535F38">
        <w:rPr>
          <w:b/>
          <w:sz w:val="22"/>
          <w:szCs w:val="22"/>
          <w:u w:val="single"/>
        </w:rPr>
        <w:t xml:space="preserve">Reports from Shared or Regional Committees </w:t>
      </w:r>
      <w:r w:rsidR="00FF3DE4">
        <w:rPr>
          <w:sz w:val="22"/>
          <w:szCs w:val="22"/>
        </w:rPr>
        <w:t xml:space="preserve">– </w:t>
      </w:r>
    </w:p>
    <w:p w:rsidR="007E0136" w:rsidRPr="00535F38" w:rsidRDefault="007E0136" w:rsidP="00087B4C">
      <w:pPr>
        <w:pStyle w:val="ListParagraph"/>
        <w:ind w:left="0"/>
        <w:rPr>
          <w:sz w:val="22"/>
          <w:szCs w:val="22"/>
        </w:rPr>
      </w:pPr>
    </w:p>
    <w:p w:rsidR="00087B4C" w:rsidRPr="00FF3DE4" w:rsidRDefault="00087B4C" w:rsidP="00087B4C">
      <w:pPr>
        <w:pStyle w:val="ListParagraph"/>
        <w:ind w:left="0"/>
        <w:rPr>
          <w:sz w:val="22"/>
          <w:szCs w:val="22"/>
        </w:rPr>
      </w:pPr>
      <w:r w:rsidRPr="00535F38">
        <w:rPr>
          <w:b/>
          <w:sz w:val="22"/>
          <w:szCs w:val="22"/>
        </w:rPr>
        <w:t>8.</w:t>
      </w:r>
      <w:r w:rsidRPr="00535F38">
        <w:rPr>
          <w:b/>
          <w:sz w:val="22"/>
          <w:szCs w:val="22"/>
        </w:rPr>
        <w:tab/>
      </w:r>
      <w:r w:rsidRPr="00535F38">
        <w:rPr>
          <w:b/>
          <w:sz w:val="22"/>
          <w:szCs w:val="22"/>
          <w:u w:val="single"/>
        </w:rPr>
        <w:t>Correspondence</w:t>
      </w:r>
      <w:proofErr w:type="gramStart"/>
      <w:r w:rsidR="007E0136">
        <w:rPr>
          <w:b/>
          <w:sz w:val="22"/>
          <w:szCs w:val="22"/>
          <w:u w:val="single"/>
        </w:rPr>
        <w:t xml:space="preserve">- </w:t>
      </w:r>
      <w:r w:rsidR="00FF3DE4">
        <w:rPr>
          <w:b/>
          <w:sz w:val="22"/>
          <w:szCs w:val="22"/>
          <w:u w:val="single"/>
        </w:rPr>
        <w:t xml:space="preserve"> </w:t>
      </w:r>
      <w:r w:rsidR="00FF3DE4">
        <w:rPr>
          <w:sz w:val="22"/>
          <w:szCs w:val="22"/>
        </w:rPr>
        <w:t>Nil</w:t>
      </w:r>
      <w:proofErr w:type="gramEnd"/>
    </w:p>
    <w:p w:rsidR="00087B4C" w:rsidRPr="00535F38" w:rsidRDefault="00087B4C" w:rsidP="00087B4C">
      <w:pPr>
        <w:pStyle w:val="ListParagraph"/>
        <w:rPr>
          <w:sz w:val="22"/>
          <w:szCs w:val="22"/>
        </w:rPr>
      </w:pPr>
    </w:p>
    <w:p w:rsidR="00087B4C" w:rsidRPr="00535F38" w:rsidRDefault="00087B4C" w:rsidP="00087B4C">
      <w:pPr>
        <w:rPr>
          <w:b/>
          <w:sz w:val="22"/>
          <w:szCs w:val="22"/>
          <w:u w:val="single"/>
        </w:rPr>
      </w:pPr>
      <w:r w:rsidRPr="00535F38">
        <w:rPr>
          <w:b/>
          <w:sz w:val="22"/>
          <w:szCs w:val="22"/>
        </w:rPr>
        <w:t>9.</w:t>
      </w:r>
      <w:r w:rsidRPr="00535F38">
        <w:rPr>
          <w:b/>
          <w:sz w:val="22"/>
          <w:szCs w:val="22"/>
        </w:rPr>
        <w:tab/>
      </w:r>
      <w:r w:rsidRPr="00535F38">
        <w:rPr>
          <w:sz w:val="22"/>
          <w:szCs w:val="22"/>
        </w:rPr>
        <w:t xml:space="preserve"> </w:t>
      </w:r>
      <w:r w:rsidRPr="00535F38">
        <w:rPr>
          <w:b/>
          <w:sz w:val="22"/>
          <w:szCs w:val="22"/>
          <w:u w:val="single"/>
        </w:rPr>
        <w:t>Council Information Update</w:t>
      </w:r>
    </w:p>
    <w:p w:rsidR="00FF3DE4" w:rsidRDefault="00FF3DE4" w:rsidP="00FF3DE4">
      <w:pPr>
        <w:pStyle w:val="ListParagraph"/>
        <w:numPr>
          <w:ilvl w:val="0"/>
          <w:numId w:val="2"/>
        </w:numPr>
        <w:rPr>
          <w:b/>
        </w:rPr>
      </w:pPr>
      <w:r>
        <w:rPr>
          <w:b/>
        </w:rPr>
        <w:t xml:space="preserve">The </w:t>
      </w:r>
      <w:proofErr w:type="spellStart"/>
      <w:r>
        <w:rPr>
          <w:b/>
        </w:rPr>
        <w:t>RfP</w:t>
      </w:r>
      <w:proofErr w:type="spellEnd"/>
      <w:r>
        <w:rPr>
          <w:b/>
        </w:rPr>
        <w:t xml:space="preserve"> for the Ambulance Base has been re-advertised</w:t>
      </w:r>
    </w:p>
    <w:p w:rsidR="00FF3DE4" w:rsidRDefault="00FF3DE4" w:rsidP="00FF3DE4">
      <w:pPr>
        <w:pStyle w:val="ListParagraph"/>
        <w:numPr>
          <w:ilvl w:val="0"/>
          <w:numId w:val="2"/>
        </w:numPr>
        <w:rPr>
          <w:b/>
        </w:rPr>
      </w:pPr>
      <w:r>
        <w:rPr>
          <w:b/>
        </w:rPr>
        <w:t xml:space="preserve">The </w:t>
      </w:r>
      <w:proofErr w:type="spellStart"/>
      <w:r>
        <w:rPr>
          <w:b/>
        </w:rPr>
        <w:t>RfP</w:t>
      </w:r>
      <w:proofErr w:type="spellEnd"/>
      <w:r>
        <w:rPr>
          <w:b/>
        </w:rPr>
        <w:t xml:space="preserve"> for a renter in the 500 </w:t>
      </w:r>
      <w:proofErr w:type="spellStart"/>
      <w:r>
        <w:rPr>
          <w:b/>
        </w:rPr>
        <w:t>sq</w:t>
      </w:r>
      <w:proofErr w:type="spellEnd"/>
      <w:r>
        <w:rPr>
          <w:b/>
        </w:rPr>
        <w:t xml:space="preserve"> </w:t>
      </w:r>
      <w:proofErr w:type="spellStart"/>
      <w:r>
        <w:rPr>
          <w:b/>
        </w:rPr>
        <w:t>ft</w:t>
      </w:r>
      <w:proofErr w:type="spellEnd"/>
      <w:r>
        <w:rPr>
          <w:b/>
        </w:rPr>
        <w:t xml:space="preserve"> unit of the multi-unit commercial building has been advertised.</w:t>
      </w:r>
    </w:p>
    <w:p w:rsidR="00FF3DE4" w:rsidRDefault="00FF3DE4" w:rsidP="00FF3DE4">
      <w:pPr>
        <w:pStyle w:val="ListParagraph"/>
        <w:numPr>
          <w:ilvl w:val="0"/>
          <w:numId w:val="2"/>
        </w:numPr>
        <w:rPr>
          <w:b/>
        </w:rPr>
      </w:pPr>
      <w:r>
        <w:rPr>
          <w:b/>
        </w:rPr>
        <w:lastRenderedPageBreak/>
        <w:t>The Treasurer and Clerk Administrator attended an informative Clerks meeting in Armour on Thursday, April 21, 2016.</w:t>
      </w:r>
    </w:p>
    <w:p w:rsidR="00FF3DE4" w:rsidRDefault="00FF3DE4" w:rsidP="00FF3DE4">
      <w:pPr>
        <w:pStyle w:val="ListParagraph"/>
        <w:numPr>
          <w:ilvl w:val="0"/>
          <w:numId w:val="2"/>
        </w:numPr>
        <w:rPr>
          <w:b/>
        </w:rPr>
      </w:pPr>
      <w:r>
        <w:rPr>
          <w:b/>
        </w:rPr>
        <w:t>The Treasurer will be away on vacation for two weeks beginning May 1, 2016.</w:t>
      </w:r>
    </w:p>
    <w:p w:rsidR="00FF3DE4" w:rsidRDefault="00FF3DE4" w:rsidP="00FF3DE4">
      <w:pPr>
        <w:pStyle w:val="ListParagraph"/>
        <w:numPr>
          <w:ilvl w:val="0"/>
          <w:numId w:val="2"/>
        </w:numPr>
        <w:rPr>
          <w:b/>
        </w:rPr>
      </w:pPr>
      <w:r>
        <w:rPr>
          <w:b/>
        </w:rPr>
        <w:t>The Parry Sound Municipal Association will meet in Kearney on April 29, 2016 for its spring meeting.</w:t>
      </w:r>
    </w:p>
    <w:p w:rsidR="00087B4C" w:rsidRPr="00535F38" w:rsidRDefault="00087B4C" w:rsidP="00087B4C">
      <w:pPr>
        <w:rPr>
          <w:b/>
          <w:sz w:val="22"/>
          <w:szCs w:val="22"/>
        </w:rPr>
      </w:pPr>
      <w:r w:rsidRPr="00535F38">
        <w:rPr>
          <w:b/>
          <w:sz w:val="22"/>
          <w:szCs w:val="22"/>
        </w:rPr>
        <w:t>10.</w:t>
      </w:r>
      <w:r w:rsidRPr="00535F38">
        <w:rPr>
          <w:sz w:val="22"/>
          <w:szCs w:val="22"/>
        </w:rPr>
        <w:tab/>
      </w:r>
      <w:proofErr w:type="gramStart"/>
      <w:r w:rsidRPr="00535F38">
        <w:rPr>
          <w:b/>
          <w:sz w:val="22"/>
          <w:szCs w:val="22"/>
          <w:u w:val="single"/>
        </w:rPr>
        <w:t>In</w:t>
      </w:r>
      <w:proofErr w:type="gramEnd"/>
      <w:r w:rsidRPr="00535F38">
        <w:rPr>
          <w:b/>
          <w:sz w:val="22"/>
          <w:szCs w:val="22"/>
          <w:u w:val="single"/>
        </w:rPr>
        <w:t xml:space="preserve"> Camera</w:t>
      </w:r>
      <w:r w:rsidRPr="00535F38">
        <w:rPr>
          <w:b/>
          <w:sz w:val="22"/>
          <w:szCs w:val="22"/>
        </w:rPr>
        <w:t xml:space="preserve"> </w:t>
      </w:r>
    </w:p>
    <w:p w:rsidR="00087B4C" w:rsidRPr="00535F38" w:rsidRDefault="00FF3DE4" w:rsidP="00087B4C">
      <w:pPr>
        <w:rPr>
          <w:sz w:val="22"/>
          <w:szCs w:val="22"/>
        </w:rPr>
      </w:pPr>
      <w:r>
        <w:rPr>
          <w:sz w:val="22"/>
          <w:szCs w:val="22"/>
        </w:rPr>
        <w:t>109</w:t>
      </w:r>
      <w:r w:rsidR="00087B4C" w:rsidRPr="00535F38">
        <w:rPr>
          <w:sz w:val="22"/>
          <w:szCs w:val="22"/>
        </w:rPr>
        <w:t>-2016</w:t>
      </w:r>
      <w:r w:rsidR="00087B4C" w:rsidRPr="00535F38">
        <w:rPr>
          <w:sz w:val="22"/>
          <w:szCs w:val="22"/>
        </w:rPr>
        <w:tab/>
      </w:r>
      <w:r>
        <w:rPr>
          <w:sz w:val="22"/>
          <w:szCs w:val="22"/>
        </w:rPr>
        <w:t>Brandt/Sewell</w:t>
      </w:r>
    </w:p>
    <w:p w:rsidR="00087B4C" w:rsidRPr="00535F38" w:rsidRDefault="00087B4C" w:rsidP="00087B4C">
      <w:pPr>
        <w:rPr>
          <w:b/>
          <w:sz w:val="22"/>
          <w:szCs w:val="22"/>
        </w:rPr>
      </w:pPr>
      <w:r w:rsidRPr="00535F38">
        <w:rPr>
          <w:b/>
          <w:sz w:val="22"/>
          <w:szCs w:val="22"/>
        </w:rPr>
        <w:t xml:space="preserve">BE IT RESOLVED THAT this meeting of the Village of South River Council be closed under Subsection 239.2 </w:t>
      </w:r>
      <w:proofErr w:type="gramStart"/>
      <w:r w:rsidRPr="00535F38">
        <w:rPr>
          <w:b/>
          <w:sz w:val="22"/>
          <w:szCs w:val="22"/>
        </w:rPr>
        <w:t>(</w:t>
      </w:r>
      <w:r w:rsidR="00FF3DE4">
        <w:rPr>
          <w:b/>
          <w:sz w:val="22"/>
          <w:szCs w:val="22"/>
        </w:rPr>
        <w:t xml:space="preserve"> e</w:t>
      </w:r>
      <w:proofErr w:type="gramEnd"/>
      <w:r>
        <w:rPr>
          <w:b/>
          <w:sz w:val="22"/>
          <w:szCs w:val="22"/>
        </w:rPr>
        <w:t xml:space="preserve"> </w:t>
      </w:r>
      <w:r w:rsidRPr="00535F38">
        <w:rPr>
          <w:b/>
          <w:sz w:val="22"/>
          <w:szCs w:val="22"/>
        </w:rPr>
        <w:t xml:space="preserve">) and that this Council proceed in Camera at </w:t>
      </w:r>
      <w:r w:rsidR="00FF3DE4">
        <w:rPr>
          <w:b/>
          <w:sz w:val="22"/>
          <w:szCs w:val="22"/>
        </w:rPr>
        <w:t>6:44</w:t>
      </w:r>
      <w:r w:rsidRPr="00535F38">
        <w:rPr>
          <w:b/>
          <w:sz w:val="22"/>
          <w:szCs w:val="22"/>
        </w:rPr>
        <w:t xml:space="preserve"> p.m. for the purpose of discussing</w:t>
      </w:r>
      <w:r>
        <w:rPr>
          <w:b/>
          <w:sz w:val="22"/>
          <w:szCs w:val="22"/>
        </w:rPr>
        <w:t xml:space="preserve"> </w:t>
      </w:r>
      <w:r w:rsidRPr="00535F38">
        <w:rPr>
          <w:b/>
          <w:sz w:val="22"/>
          <w:szCs w:val="22"/>
        </w:rPr>
        <w:t>the receiving of advice that is subjec</w:t>
      </w:r>
      <w:r w:rsidR="00FF3DE4">
        <w:rPr>
          <w:b/>
          <w:sz w:val="22"/>
          <w:szCs w:val="22"/>
        </w:rPr>
        <w:t>t to solicitor-client privilege and communications necessary for that purpose.</w:t>
      </w:r>
    </w:p>
    <w:p w:rsidR="00087B4C" w:rsidRPr="00535F38" w:rsidRDefault="00087B4C" w:rsidP="00087B4C">
      <w:pPr>
        <w:jc w:val="right"/>
        <w:rPr>
          <w:sz w:val="22"/>
          <w:szCs w:val="22"/>
          <w:u w:val="single"/>
        </w:rPr>
      </w:pPr>
      <w:r w:rsidRPr="00535F38">
        <w:rPr>
          <w:sz w:val="22"/>
          <w:szCs w:val="22"/>
          <w:u w:val="single"/>
        </w:rPr>
        <w:t>Carried</w:t>
      </w:r>
    </w:p>
    <w:p w:rsidR="00087B4C" w:rsidRPr="00535F38" w:rsidRDefault="00FF3DE4" w:rsidP="00087B4C">
      <w:pPr>
        <w:rPr>
          <w:sz w:val="22"/>
          <w:szCs w:val="22"/>
        </w:rPr>
      </w:pPr>
      <w:r>
        <w:rPr>
          <w:sz w:val="22"/>
          <w:szCs w:val="22"/>
        </w:rPr>
        <w:t>110</w:t>
      </w:r>
      <w:r w:rsidR="00087B4C" w:rsidRPr="00535F38">
        <w:rPr>
          <w:sz w:val="22"/>
          <w:szCs w:val="22"/>
        </w:rPr>
        <w:t>-2016</w:t>
      </w:r>
      <w:r w:rsidR="00087B4C" w:rsidRPr="00535F38">
        <w:rPr>
          <w:sz w:val="22"/>
          <w:szCs w:val="22"/>
        </w:rPr>
        <w:tab/>
      </w:r>
      <w:r>
        <w:rPr>
          <w:sz w:val="22"/>
          <w:szCs w:val="22"/>
        </w:rPr>
        <w:t>Sewell/Brandt</w:t>
      </w:r>
    </w:p>
    <w:p w:rsidR="00087B4C" w:rsidRPr="00535F38" w:rsidRDefault="00087B4C" w:rsidP="00087B4C">
      <w:pPr>
        <w:rPr>
          <w:b/>
          <w:sz w:val="22"/>
          <w:szCs w:val="22"/>
        </w:rPr>
      </w:pPr>
      <w:r w:rsidRPr="00535F38">
        <w:rPr>
          <w:b/>
          <w:sz w:val="22"/>
          <w:szCs w:val="22"/>
        </w:rPr>
        <w:t xml:space="preserve">BE IT RESOLVED THAT this Council adjourn the </w:t>
      </w:r>
      <w:proofErr w:type="gramStart"/>
      <w:r w:rsidRPr="00535F38">
        <w:rPr>
          <w:b/>
          <w:sz w:val="22"/>
          <w:szCs w:val="22"/>
        </w:rPr>
        <w:t>Closed</w:t>
      </w:r>
      <w:proofErr w:type="gramEnd"/>
      <w:r w:rsidRPr="00535F38">
        <w:rPr>
          <w:b/>
          <w:sz w:val="22"/>
          <w:szCs w:val="22"/>
        </w:rPr>
        <w:t xml:space="preserve"> meeting and reconvene in Open Session at </w:t>
      </w:r>
      <w:r w:rsidR="00FF3DE4">
        <w:rPr>
          <w:b/>
          <w:sz w:val="22"/>
          <w:szCs w:val="22"/>
        </w:rPr>
        <w:t>6:53</w:t>
      </w:r>
      <w:r w:rsidRPr="00535F38">
        <w:rPr>
          <w:b/>
          <w:sz w:val="22"/>
          <w:szCs w:val="22"/>
        </w:rPr>
        <w:t xml:space="preserve"> p.m. with Mayor Jim Coleman as Chair.</w:t>
      </w:r>
    </w:p>
    <w:p w:rsidR="00087B4C" w:rsidRPr="00535F38" w:rsidRDefault="00087B4C" w:rsidP="00087B4C">
      <w:pPr>
        <w:rPr>
          <w:b/>
          <w:sz w:val="22"/>
          <w:szCs w:val="22"/>
        </w:rPr>
      </w:pPr>
    </w:p>
    <w:p w:rsidR="00087B4C" w:rsidRDefault="00FF3DE4" w:rsidP="00087B4C">
      <w:pPr>
        <w:rPr>
          <w:sz w:val="22"/>
          <w:szCs w:val="22"/>
        </w:rPr>
      </w:pPr>
      <w:r>
        <w:rPr>
          <w:sz w:val="22"/>
          <w:szCs w:val="22"/>
        </w:rPr>
        <w:t>No further action was given. The Clerk Administrator will keep Council updated as required.</w:t>
      </w:r>
    </w:p>
    <w:p w:rsidR="00FF3DE4" w:rsidRDefault="00FF3DE4" w:rsidP="00087B4C">
      <w:pPr>
        <w:rPr>
          <w:sz w:val="22"/>
          <w:szCs w:val="22"/>
        </w:rPr>
      </w:pPr>
    </w:p>
    <w:p w:rsidR="00087B4C" w:rsidRPr="00535F38" w:rsidRDefault="00087B4C" w:rsidP="00087B4C">
      <w:pPr>
        <w:ind w:left="1800" w:hanging="1800"/>
        <w:rPr>
          <w:sz w:val="22"/>
          <w:szCs w:val="22"/>
        </w:rPr>
      </w:pPr>
      <w:r w:rsidRPr="00535F38">
        <w:rPr>
          <w:b/>
          <w:sz w:val="22"/>
          <w:szCs w:val="22"/>
        </w:rPr>
        <w:t xml:space="preserve">11.       </w:t>
      </w:r>
      <w:r w:rsidRPr="00535F38">
        <w:rPr>
          <w:b/>
          <w:sz w:val="22"/>
          <w:szCs w:val="22"/>
          <w:u w:val="single"/>
        </w:rPr>
        <w:t>By-laws</w:t>
      </w:r>
      <w:r w:rsidRPr="00535F38">
        <w:rPr>
          <w:b/>
          <w:sz w:val="22"/>
          <w:szCs w:val="22"/>
        </w:rPr>
        <w:t xml:space="preserve"> –  </w:t>
      </w:r>
      <w:r w:rsidRPr="00535F38">
        <w:rPr>
          <w:b/>
          <w:sz w:val="22"/>
          <w:szCs w:val="22"/>
        </w:rPr>
        <w:tab/>
      </w:r>
      <w:r w:rsidRPr="00535F38">
        <w:rPr>
          <w:sz w:val="22"/>
          <w:szCs w:val="22"/>
        </w:rPr>
        <w:t>Nil</w:t>
      </w:r>
    </w:p>
    <w:p w:rsidR="00FF3DE4" w:rsidRDefault="00FF3DE4" w:rsidP="00087B4C">
      <w:pPr>
        <w:rPr>
          <w:b/>
          <w:sz w:val="22"/>
          <w:szCs w:val="22"/>
        </w:rPr>
      </w:pPr>
    </w:p>
    <w:p w:rsidR="00087B4C" w:rsidRPr="00535F38" w:rsidRDefault="00087B4C" w:rsidP="00087B4C">
      <w:pPr>
        <w:rPr>
          <w:b/>
          <w:sz w:val="22"/>
          <w:szCs w:val="22"/>
        </w:rPr>
      </w:pPr>
      <w:r w:rsidRPr="00535F38">
        <w:rPr>
          <w:b/>
          <w:sz w:val="22"/>
          <w:szCs w:val="22"/>
        </w:rPr>
        <w:t>12</w:t>
      </w:r>
      <w:r w:rsidRPr="00535F38">
        <w:rPr>
          <w:sz w:val="22"/>
          <w:szCs w:val="22"/>
        </w:rPr>
        <w:t xml:space="preserve">. </w:t>
      </w:r>
      <w:r w:rsidRPr="00535F38">
        <w:rPr>
          <w:sz w:val="22"/>
          <w:szCs w:val="22"/>
        </w:rPr>
        <w:tab/>
      </w:r>
      <w:r w:rsidRPr="00535F38">
        <w:rPr>
          <w:b/>
          <w:sz w:val="22"/>
          <w:szCs w:val="22"/>
          <w:u w:val="single"/>
        </w:rPr>
        <w:t>Confirming By-law</w:t>
      </w:r>
      <w:r w:rsidRPr="00535F38">
        <w:rPr>
          <w:b/>
          <w:sz w:val="22"/>
          <w:szCs w:val="22"/>
        </w:rPr>
        <w:t xml:space="preserve"> </w:t>
      </w:r>
    </w:p>
    <w:p w:rsidR="00087B4C" w:rsidRPr="00535F38" w:rsidRDefault="00FF3DE4" w:rsidP="00087B4C">
      <w:pPr>
        <w:ind w:left="1800" w:hanging="1800"/>
        <w:rPr>
          <w:sz w:val="22"/>
          <w:szCs w:val="22"/>
        </w:rPr>
      </w:pPr>
      <w:r>
        <w:rPr>
          <w:sz w:val="22"/>
          <w:szCs w:val="22"/>
        </w:rPr>
        <w:t>111</w:t>
      </w:r>
      <w:r w:rsidR="00087B4C" w:rsidRPr="00535F38">
        <w:rPr>
          <w:sz w:val="22"/>
          <w:szCs w:val="22"/>
        </w:rPr>
        <w:t>-2016</w:t>
      </w:r>
      <w:r w:rsidR="00087B4C" w:rsidRPr="00535F38">
        <w:rPr>
          <w:sz w:val="22"/>
          <w:szCs w:val="22"/>
        </w:rPr>
        <w:tab/>
      </w:r>
      <w:r>
        <w:rPr>
          <w:sz w:val="22"/>
          <w:szCs w:val="22"/>
        </w:rPr>
        <w:t>Brandt/Mahon</w:t>
      </w:r>
    </w:p>
    <w:p w:rsidR="00087B4C" w:rsidRPr="00535F38" w:rsidRDefault="00087B4C" w:rsidP="00087B4C">
      <w:pPr>
        <w:rPr>
          <w:b/>
          <w:sz w:val="22"/>
          <w:szCs w:val="22"/>
        </w:rPr>
      </w:pPr>
      <w:r w:rsidRPr="00535F38">
        <w:rPr>
          <w:b/>
          <w:sz w:val="22"/>
          <w:szCs w:val="22"/>
        </w:rPr>
        <w:t>BE IT RESOLVED THAT the Council of the Village of South River does hereby read a first, second and third time and finally pass By-law #</w:t>
      </w:r>
      <w:r w:rsidR="00FF3DE4">
        <w:rPr>
          <w:b/>
          <w:sz w:val="22"/>
          <w:szCs w:val="22"/>
        </w:rPr>
        <w:t>11</w:t>
      </w:r>
      <w:r w:rsidRPr="00535F38">
        <w:rPr>
          <w:b/>
          <w:sz w:val="22"/>
          <w:szCs w:val="22"/>
        </w:rPr>
        <w:t xml:space="preserve">-2016, being a by-law to confirm the proceedings of Council at its meeting held on the </w:t>
      </w:r>
      <w:r w:rsidR="00FF3DE4">
        <w:rPr>
          <w:b/>
          <w:sz w:val="22"/>
          <w:szCs w:val="22"/>
        </w:rPr>
        <w:t>25</w:t>
      </w:r>
      <w:r w:rsidRPr="00262E22">
        <w:rPr>
          <w:b/>
          <w:sz w:val="22"/>
          <w:szCs w:val="22"/>
          <w:vertAlign w:val="superscript"/>
        </w:rPr>
        <w:t>th</w:t>
      </w:r>
      <w:r>
        <w:rPr>
          <w:b/>
          <w:sz w:val="22"/>
          <w:szCs w:val="22"/>
        </w:rPr>
        <w:t xml:space="preserve"> </w:t>
      </w:r>
      <w:r w:rsidRPr="00535F38">
        <w:rPr>
          <w:b/>
          <w:sz w:val="22"/>
          <w:szCs w:val="22"/>
        </w:rPr>
        <w:t xml:space="preserve">day of </w:t>
      </w:r>
      <w:r w:rsidR="00FF3DE4">
        <w:rPr>
          <w:b/>
          <w:sz w:val="22"/>
          <w:szCs w:val="22"/>
        </w:rPr>
        <w:t>April</w:t>
      </w:r>
      <w:r w:rsidRPr="00535F38">
        <w:rPr>
          <w:b/>
          <w:sz w:val="22"/>
          <w:szCs w:val="22"/>
        </w:rPr>
        <w:t>, 2016 with the signatures of the Mayor and the Clerk Administrator and the corporate seal affixed.</w:t>
      </w:r>
    </w:p>
    <w:p w:rsidR="00087B4C" w:rsidRPr="00535F38" w:rsidRDefault="00087B4C" w:rsidP="00087B4C">
      <w:pPr>
        <w:jc w:val="right"/>
        <w:rPr>
          <w:sz w:val="22"/>
          <w:szCs w:val="22"/>
          <w:u w:val="single"/>
        </w:rPr>
      </w:pPr>
      <w:r w:rsidRPr="00535F38">
        <w:rPr>
          <w:sz w:val="22"/>
          <w:szCs w:val="22"/>
          <w:u w:val="single"/>
        </w:rPr>
        <w:t>Carried</w:t>
      </w:r>
    </w:p>
    <w:p w:rsidR="00087B4C" w:rsidRPr="00535F38" w:rsidRDefault="00087B4C" w:rsidP="00087B4C">
      <w:pPr>
        <w:rPr>
          <w:b/>
          <w:sz w:val="22"/>
          <w:szCs w:val="22"/>
        </w:rPr>
      </w:pPr>
      <w:r w:rsidRPr="00535F38">
        <w:rPr>
          <w:b/>
          <w:sz w:val="22"/>
          <w:szCs w:val="22"/>
        </w:rPr>
        <w:t>12</w:t>
      </w:r>
      <w:r w:rsidRPr="00535F38">
        <w:rPr>
          <w:sz w:val="22"/>
          <w:szCs w:val="22"/>
        </w:rPr>
        <w:t xml:space="preserve">. </w:t>
      </w:r>
      <w:r w:rsidRPr="00535F38">
        <w:rPr>
          <w:sz w:val="22"/>
          <w:szCs w:val="22"/>
        </w:rPr>
        <w:tab/>
      </w:r>
      <w:r w:rsidRPr="00535F38">
        <w:rPr>
          <w:b/>
          <w:sz w:val="22"/>
          <w:szCs w:val="22"/>
          <w:u w:val="single"/>
        </w:rPr>
        <w:t>Adjournment</w:t>
      </w:r>
    </w:p>
    <w:p w:rsidR="00087B4C" w:rsidRPr="00535F38" w:rsidRDefault="00FF3DE4" w:rsidP="00087B4C">
      <w:pPr>
        <w:rPr>
          <w:sz w:val="22"/>
          <w:szCs w:val="22"/>
        </w:rPr>
      </w:pPr>
      <w:r>
        <w:rPr>
          <w:sz w:val="22"/>
          <w:szCs w:val="22"/>
        </w:rPr>
        <w:t>112</w:t>
      </w:r>
      <w:r w:rsidR="00087B4C" w:rsidRPr="00535F38">
        <w:rPr>
          <w:sz w:val="22"/>
          <w:szCs w:val="22"/>
        </w:rPr>
        <w:t>-2016</w:t>
      </w:r>
      <w:r w:rsidR="00087B4C" w:rsidRPr="00535F38">
        <w:rPr>
          <w:sz w:val="22"/>
          <w:szCs w:val="22"/>
        </w:rPr>
        <w:tab/>
      </w:r>
      <w:r w:rsidR="00087B4C">
        <w:rPr>
          <w:sz w:val="22"/>
          <w:szCs w:val="22"/>
        </w:rPr>
        <w:t xml:space="preserve">      </w:t>
      </w:r>
      <w:r>
        <w:rPr>
          <w:sz w:val="22"/>
          <w:szCs w:val="22"/>
        </w:rPr>
        <w:t>Mahon/Sewell</w:t>
      </w:r>
    </w:p>
    <w:p w:rsidR="00087B4C" w:rsidRPr="00535F38" w:rsidRDefault="00087B4C" w:rsidP="00087B4C">
      <w:pPr>
        <w:rPr>
          <w:b/>
          <w:sz w:val="22"/>
          <w:szCs w:val="22"/>
        </w:rPr>
      </w:pPr>
      <w:r w:rsidRPr="00535F38">
        <w:rPr>
          <w:b/>
          <w:sz w:val="22"/>
          <w:szCs w:val="22"/>
        </w:rPr>
        <w:t xml:space="preserve">BE IT RESOLVED THAT this Council of the Village of South River does hereby adjourn to meet again as the South River Council on Monday, </w:t>
      </w:r>
      <w:r w:rsidR="00FF3DE4">
        <w:rPr>
          <w:b/>
          <w:sz w:val="22"/>
          <w:szCs w:val="22"/>
        </w:rPr>
        <w:t>May 9</w:t>
      </w:r>
      <w:r w:rsidRPr="00535F38">
        <w:rPr>
          <w:b/>
          <w:sz w:val="22"/>
          <w:szCs w:val="22"/>
        </w:rPr>
        <w:t xml:space="preserve">, 2016 at 5:30 p.m. in the South River Council Chambers located at 63 Marie Street or at the call of the Mayor. Time of Adjournment: </w:t>
      </w:r>
      <w:r w:rsidR="00FF3DE4">
        <w:rPr>
          <w:b/>
          <w:sz w:val="22"/>
          <w:szCs w:val="22"/>
        </w:rPr>
        <w:t>6:56</w:t>
      </w:r>
      <w:r w:rsidRPr="00535F38">
        <w:rPr>
          <w:b/>
          <w:sz w:val="22"/>
          <w:szCs w:val="22"/>
        </w:rPr>
        <w:t xml:space="preserve"> p.m.</w:t>
      </w:r>
      <w:r w:rsidRPr="00535F38">
        <w:rPr>
          <w:b/>
          <w:sz w:val="22"/>
          <w:szCs w:val="22"/>
        </w:rPr>
        <w:tab/>
      </w:r>
    </w:p>
    <w:p w:rsidR="00087B4C" w:rsidRPr="00535F38" w:rsidRDefault="00087B4C" w:rsidP="00087B4C">
      <w:pPr>
        <w:jc w:val="right"/>
        <w:rPr>
          <w:sz w:val="22"/>
          <w:szCs w:val="22"/>
          <w:u w:val="single"/>
        </w:rPr>
      </w:pPr>
      <w:r w:rsidRPr="00535F38">
        <w:rPr>
          <w:b/>
          <w:sz w:val="22"/>
          <w:szCs w:val="22"/>
        </w:rPr>
        <w:tab/>
      </w:r>
      <w:r w:rsidRPr="00535F38">
        <w:rPr>
          <w:b/>
          <w:sz w:val="22"/>
          <w:szCs w:val="22"/>
        </w:rPr>
        <w:tab/>
      </w:r>
      <w:r w:rsidRPr="00535F38">
        <w:rPr>
          <w:b/>
          <w:sz w:val="22"/>
          <w:szCs w:val="22"/>
        </w:rPr>
        <w:tab/>
      </w:r>
      <w:r w:rsidRPr="00535F38">
        <w:rPr>
          <w:sz w:val="22"/>
          <w:szCs w:val="22"/>
          <w:u w:val="single"/>
        </w:rPr>
        <w:t>Carried</w:t>
      </w:r>
    </w:p>
    <w:p w:rsidR="00087B4C" w:rsidRPr="00535F38" w:rsidRDefault="00087B4C" w:rsidP="00087B4C">
      <w:pPr>
        <w:jc w:val="right"/>
        <w:rPr>
          <w:sz w:val="22"/>
          <w:szCs w:val="22"/>
          <w:u w:val="single"/>
        </w:rPr>
      </w:pPr>
    </w:p>
    <w:p w:rsidR="00087B4C" w:rsidRDefault="00087B4C" w:rsidP="00087B4C">
      <w:pPr>
        <w:jc w:val="right"/>
        <w:rPr>
          <w:sz w:val="22"/>
          <w:szCs w:val="22"/>
          <w:u w:val="single"/>
        </w:rPr>
      </w:pPr>
    </w:p>
    <w:p w:rsidR="00FF3DE4" w:rsidRDefault="00FF3DE4" w:rsidP="00087B4C">
      <w:pPr>
        <w:jc w:val="right"/>
        <w:rPr>
          <w:sz w:val="22"/>
          <w:szCs w:val="22"/>
          <w:u w:val="single"/>
        </w:rPr>
      </w:pPr>
    </w:p>
    <w:p w:rsidR="00FF3DE4" w:rsidRPr="00535F38" w:rsidRDefault="00FF3DE4" w:rsidP="00087B4C">
      <w:pPr>
        <w:jc w:val="right"/>
        <w:rPr>
          <w:sz w:val="22"/>
          <w:szCs w:val="22"/>
          <w:u w:val="single"/>
        </w:rPr>
      </w:pPr>
      <w:bookmarkStart w:id="0" w:name="_GoBack"/>
      <w:bookmarkEnd w:id="0"/>
    </w:p>
    <w:p w:rsidR="00087B4C" w:rsidRPr="00535F38" w:rsidRDefault="00087B4C" w:rsidP="00087B4C">
      <w:pPr>
        <w:jc w:val="right"/>
        <w:rPr>
          <w:b/>
          <w:sz w:val="22"/>
          <w:szCs w:val="22"/>
        </w:rPr>
      </w:pPr>
      <w:r w:rsidRPr="00535F38">
        <w:rPr>
          <w:b/>
          <w:sz w:val="22"/>
          <w:szCs w:val="22"/>
        </w:rPr>
        <w:t>_______________________________________</w:t>
      </w:r>
    </w:p>
    <w:p w:rsidR="00087B4C" w:rsidRPr="00535F38" w:rsidRDefault="00087B4C" w:rsidP="00087B4C">
      <w:pPr>
        <w:jc w:val="right"/>
        <w:rPr>
          <w:b/>
          <w:sz w:val="22"/>
          <w:szCs w:val="22"/>
        </w:rPr>
      </w:pPr>
      <w:r w:rsidRPr="00535F38">
        <w:rPr>
          <w:b/>
          <w:sz w:val="22"/>
          <w:szCs w:val="22"/>
        </w:rPr>
        <w:t>Jim Coleman, Mayor</w:t>
      </w:r>
    </w:p>
    <w:p w:rsidR="00087B4C" w:rsidRPr="00535F38" w:rsidRDefault="00087B4C" w:rsidP="00087B4C">
      <w:pPr>
        <w:jc w:val="right"/>
        <w:rPr>
          <w:b/>
          <w:sz w:val="22"/>
          <w:szCs w:val="22"/>
        </w:rPr>
      </w:pPr>
    </w:p>
    <w:p w:rsidR="00087B4C" w:rsidRPr="00535F38" w:rsidRDefault="00087B4C" w:rsidP="00087B4C">
      <w:pPr>
        <w:jc w:val="right"/>
        <w:rPr>
          <w:b/>
          <w:sz w:val="22"/>
          <w:szCs w:val="22"/>
        </w:rPr>
      </w:pPr>
    </w:p>
    <w:p w:rsidR="00087B4C" w:rsidRPr="00535F38" w:rsidRDefault="00087B4C" w:rsidP="00087B4C">
      <w:pPr>
        <w:jc w:val="right"/>
        <w:rPr>
          <w:b/>
          <w:sz w:val="22"/>
          <w:szCs w:val="22"/>
        </w:rPr>
      </w:pPr>
      <w:r w:rsidRPr="00535F38">
        <w:rPr>
          <w:b/>
          <w:sz w:val="22"/>
          <w:szCs w:val="22"/>
        </w:rPr>
        <w:t>________________________________________</w:t>
      </w:r>
    </w:p>
    <w:p w:rsidR="00087B4C" w:rsidRDefault="00087B4C" w:rsidP="00087B4C">
      <w:r w:rsidRPr="00535F38">
        <w:rPr>
          <w:b/>
          <w:sz w:val="22"/>
          <w:szCs w:val="22"/>
        </w:rPr>
        <w:tab/>
      </w:r>
      <w:r w:rsidRPr="00535F38">
        <w:rPr>
          <w:b/>
          <w:sz w:val="22"/>
          <w:szCs w:val="22"/>
        </w:rPr>
        <w:tab/>
      </w:r>
      <w:r w:rsidRPr="00535F38">
        <w:rPr>
          <w:b/>
          <w:sz w:val="22"/>
          <w:szCs w:val="22"/>
        </w:rPr>
        <w:tab/>
      </w:r>
      <w:r w:rsidRPr="00535F38">
        <w:rPr>
          <w:b/>
          <w:sz w:val="22"/>
          <w:szCs w:val="22"/>
        </w:rPr>
        <w:tab/>
      </w:r>
      <w:r w:rsidRPr="00535F38">
        <w:rPr>
          <w:b/>
          <w:sz w:val="22"/>
          <w:szCs w:val="22"/>
        </w:rPr>
        <w:tab/>
      </w:r>
      <w:r w:rsidRPr="00535F38">
        <w:rPr>
          <w:b/>
          <w:sz w:val="22"/>
          <w:szCs w:val="22"/>
        </w:rPr>
        <w:tab/>
      </w:r>
      <w:r w:rsidRPr="00535F38">
        <w:rPr>
          <w:b/>
          <w:sz w:val="22"/>
          <w:szCs w:val="22"/>
        </w:rPr>
        <w:tab/>
        <w:t xml:space="preserve">      </w:t>
      </w:r>
      <w:r>
        <w:rPr>
          <w:b/>
          <w:sz w:val="22"/>
          <w:szCs w:val="22"/>
        </w:rPr>
        <w:t xml:space="preserve">      </w:t>
      </w:r>
      <w:r w:rsidRPr="00535F38">
        <w:rPr>
          <w:b/>
          <w:sz w:val="22"/>
          <w:szCs w:val="22"/>
        </w:rPr>
        <w:t>Susan L. Arnold, Clerk Administrator</w:t>
      </w:r>
    </w:p>
    <w:p w:rsidR="001E1150" w:rsidRDefault="001E1150"/>
    <w:sectPr w:rsidR="001E1150" w:rsidSect="00A311A3">
      <w:footerReference w:type="default" r:id="rId9"/>
      <w:pgSz w:w="12240" w:h="20160" w:code="5"/>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90045">
      <w:r>
        <w:separator/>
      </w:r>
    </w:p>
  </w:endnote>
  <w:endnote w:type="continuationSeparator" w:id="0">
    <w:p w:rsidR="00000000" w:rsidRDefault="00390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866436"/>
      <w:docPartObj>
        <w:docPartGallery w:val="Page Numbers (Bottom of Page)"/>
        <w:docPartUnique/>
      </w:docPartObj>
    </w:sdtPr>
    <w:sdtContent>
      <w:sdt>
        <w:sdtPr>
          <w:id w:val="860082579"/>
          <w:docPartObj>
            <w:docPartGallery w:val="Page Numbers (Top of Page)"/>
            <w:docPartUnique/>
          </w:docPartObj>
        </w:sdtPr>
        <w:sdtContent>
          <w:p w:rsidR="00A311A3" w:rsidRDefault="00A311A3">
            <w:pPr>
              <w:pStyle w:val="Footer"/>
              <w:jc w:val="right"/>
            </w:pPr>
            <w:r>
              <w:t xml:space="preserve">Page </w:t>
            </w:r>
            <w:r>
              <w:rPr>
                <w:b/>
                <w:bCs/>
              </w:rPr>
              <w:fldChar w:fldCharType="begin"/>
            </w:r>
            <w:r>
              <w:rPr>
                <w:b/>
                <w:bCs/>
              </w:rPr>
              <w:instrText xml:space="preserve"> PAGE </w:instrText>
            </w:r>
            <w:r>
              <w:rPr>
                <w:b/>
                <w:bCs/>
              </w:rPr>
              <w:fldChar w:fldCharType="separate"/>
            </w:r>
            <w:r w:rsidR="00390045">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390045">
              <w:rPr>
                <w:b/>
                <w:bCs/>
                <w:noProof/>
              </w:rPr>
              <w:t>2</w:t>
            </w:r>
            <w:r>
              <w:rPr>
                <w:b/>
                <w:bCs/>
              </w:rPr>
              <w:fldChar w:fldCharType="end"/>
            </w:r>
          </w:p>
        </w:sdtContent>
      </w:sdt>
    </w:sdtContent>
  </w:sdt>
  <w:p w:rsidR="00A311A3" w:rsidRDefault="00A311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90045">
      <w:r>
        <w:separator/>
      </w:r>
    </w:p>
  </w:footnote>
  <w:footnote w:type="continuationSeparator" w:id="0">
    <w:p w:rsidR="00000000" w:rsidRDefault="003900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858EB"/>
    <w:multiLevelType w:val="hybridMultilevel"/>
    <w:tmpl w:val="E7CE6966"/>
    <w:lvl w:ilvl="0" w:tplc="1009000B">
      <w:start w:val="1"/>
      <w:numFmt w:val="bullet"/>
      <w:lvlText w:val=""/>
      <w:lvlJc w:val="left"/>
      <w:pPr>
        <w:ind w:left="2227" w:hanging="360"/>
      </w:pPr>
      <w:rPr>
        <w:rFonts w:ascii="Wingdings" w:hAnsi="Wingdings" w:hint="default"/>
      </w:rPr>
    </w:lvl>
    <w:lvl w:ilvl="1" w:tplc="10090003" w:tentative="1">
      <w:start w:val="1"/>
      <w:numFmt w:val="bullet"/>
      <w:lvlText w:val="o"/>
      <w:lvlJc w:val="left"/>
      <w:pPr>
        <w:ind w:left="2947" w:hanging="360"/>
      </w:pPr>
      <w:rPr>
        <w:rFonts w:ascii="Courier New" w:hAnsi="Courier New" w:cs="Courier New" w:hint="default"/>
      </w:rPr>
    </w:lvl>
    <w:lvl w:ilvl="2" w:tplc="10090005" w:tentative="1">
      <w:start w:val="1"/>
      <w:numFmt w:val="bullet"/>
      <w:lvlText w:val=""/>
      <w:lvlJc w:val="left"/>
      <w:pPr>
        <w:ind w:left="3667" w:hanging="360"/>
      </w:pPr>
      <w:rPr>
        <w:rFonts w:ascii="Wingdings" w:hAnsi="Wingdings" w:hint="default"/>
      </w:rPr>
    </w:lvl>
    <w:lvl w:ilvl="3" w:tplc="10090001" w:tentative="1">
      <w:start w:val="1"/>
      <w:numFmt w:val="bullet"/>
      <w:lvlText w:val=""/>
      <w:lvlJc w:val="left"/>
      <w:pPr>
        <w:ind w:left="4387" w:hanging="360"/>
      </w:pPr>
      <w:rPr>
        <w:rFonts w:ascii="Symbol" w:hAnsi="Symbol" w:hint="default"/>
      </w:rPr>
    </w:lvl>
    <w:lvl w:ilvl="4" w:tplc="10090003" w:tentative="1">
      <w:start w:val="1"/>
      <w:numFmt w:val="bullet"/>
      <w:lvlText w:val="o"/>
      <w:lvlJc w:val="left"/>
      <w:pPr>
        <w:ind w:left="5107" w:hanging="360"/>
      </w:pPr>
      <w:rPr>
        <w:rFonts w:ascii="Courier New" w:hAnsi="Courier New" w:cs="Courier New" w:hint="default"/>
      </w:rPr>
    </w:lvl>
    <w:lvl w:ilvl="5" w:tplc="10090005" w:tentative="1">
      <w:start w:val="1"/>
      <w:numFmt w:val="bullet"/>
      <w:lvlText w:val=""/>
      <w:lvlJc w:val="left"/>
      <w:pPr>
        <w:ind w:left="5827" w:hanging="360"/>
      </w:pPr>
      <w:rPr>
        <w:rFonts w:ascii="Wingdings" w:hAnsi="Wingdings" w:hint="default"/>
      </w:rPr>
    </w:lvl>
    <w:lvl w:ilvl="6" w:tplc="10090001" w:tentative="1">
      <w:start w:val="1"/>
      <w:numFmt w:val="bullet"/>
      <w:lvlText w:val=""/>
      <w:lvlJc w:val="left"/>
      <w:pPr>
        <w:ind w:left="6547" w:hanging="360"/>
      </w:pPr>
      <w:rPr>
        <w:rFonts w:ascii="Symbol" w:hAnsi="Symbol" w:hint="default"/>
      </w:rPr>
    </w:lvl>
    <w:lvl w:ilvl="7" w:tplc="10090003" w:tentative="1">
      <w:start w:val="1"/>
      <w:numFmt w:val="bullet"/>
      <w:lvlText w:val="o"/>
      <w:lvlJc w:val="left"/>
      <w:pPr>
        <w:ind w:left="7267" w:hanging="360"/>
      </w:pPr>
      <w:rPr>
        <w:rFonts w:ascii="Courier New" w:hAnsi="Courier New" w:cs="Courier New" w:hint="default"/>
      </w:rPr>
    </w:lvl>
    <w:lvl w:ilvl="8" w:tplc="10090005" w:tentative="1">
      <w:start w:val="1"/>
      <w:numFmt w:val="bullet"/>
      <w:lvlText w:val=""/>
      <w:lvlJc w:val="left"/>
      <w:pPr>
        <w:ind w:left="7987" w:hanging="360"/>
      </w:pPr>
      <w:rPr>
        <w:rFonts w:ascii="Wingdings" w:hAnsi="Wingdings" w:hint="default"/>
      </w:rPr>
    </w:lvl>
  </w:abstractNum>
  <w:abstractNum w:abstractNumId="1">
    <w:nsid w:val="4159453D"/>
    <w:multiLevelType w:val="hybridMultilevel"/>
    <w:tmpl w:val="30AEF1D2"/>
    <w:lvl w:ilvl="0" w:tplc="1009000B">
      <w:start w:val="1"/>
      <w:numFmt w:val="bullet"/>
      <w:lvlText w:val=""/>
      <w:lvlJc w:val="left"/>
      <w:pPr>
        <w:ind w:left="2227" w:hanging="360"/>
      </w:pPr>
      <w:rPr>
        <w:rFonts w:ascii="Wingdings" w:hAnsi="Wingdings" w:hint="default"/>
      </w:rPr>
    </w:lvl>
    <w:lvl w:ilvl="1" w:tplc="10090003" w:tentative="1">
      <w:start w:val="1"/>
      <w:numFmt w:val="bullet"/>
      <w:lvlText w:val="o"/>
      <w:lvlJc w:val="left"/>
      <w:pPr>
        <w:ind w:left="2947" w:hanging="360"/>
      </w:pPr>
      <w:rPr>
        <w:rFonts w:ascii="Courier New" w:hAnsi="Courier New" w:cs="Courier New" w:hint="default"/>
      </w:rPr>
    </w:lvl>
    <w:lvl w:ilvl="2" w:tplc="10090005" w:tentative="1">
      <w:start w:val="1"/>
      <w:numFmt w:val="bullet"/>
      <w:lvlText w:val=""/>
      <w:lvlJc w:val="left"/>
      <w:pPr>
        <w:ind w:left="3667" w:hanging="360"/>
      </w:pPr>
      <w:rPr>
        <w:rFonts w:ascii="Wingdings" w:hAnsi="Wingdings" w:hint="default"/>
      </w:rPr>
    </w:lvl>
    <w:lvl w:ilvl="3" w:tplc="10090001" w:tentative="1">
      <w:start w:val="1"/>
      <w:numFmt w:val="bullet"/>
      <w:lvlText w:val=""/>
      <w:lvlJc w:val="left"/>
      <w:pPr>
        <w:ind w:left="4387" w:hanging="360"/>
      </w:pPr>
      <w:rPr>
        <w:rFonts w:ascii="Symbol" w:hAnsi="Symbol" w:hint="default"/>
      </w:rPr>
    </w:lvl>
    <w:lvl w:ilvl="4" w:tplc="10090003" w:tentative="1">
      <w:start w:val="1"/>
      <w:numFmt w:val="bullet"/>
      <w:lvlText w:val="o"/>
      <w:lvlJc w:val="left"/>
      <w:pPr>
        <w:ind w:left="5107" w:hanging="360"/>
      </w:pPr>
      <w:rPr>
        <w:rFonts w:ascii="Courier New" w:hAnsi="Courier New" w:cs="Courier New" w:hint="default"/>
      </w:rPr>
    </w:lvl>
    <w:lvl w:ilvl="5" w:tplc="10090005" w:tentative="1">
      <w:start w:val="1"/>
      <w:numFmt w:val="bullet"/>
      <w:lvlText w:val=""/>
      <w:lvlJc w:val="left"/>
      <w:pPr>
        <w:ind w:left="5827" w:hanging="360"/>
      </w:pPr>
      <w:rPr>
        <w:rFonts w:ascii="Wingdings" w:hAnsi="Wingdings" w:hint="default"/>
      </w:rPr>
    </w:lvl>
    <w:lvl w:ilvl="6" w:tplc="10090001" w:tentative="1">
      <w:start w:val="1"/>
      <w:numFmt w:val="bullet"/>
      <w:lvlText w:val=""/>
      <w:lvlJc w:val="left"/>
      <w:pPr>
        <w:ind w:left="6547" w:hanging="360"/>
      </w:pPr>
      <w:rPr>
        <w:rFonts w:ascii="Symbol" w:hAnsi="Symbol" w:hint="default"/>
      </w:rPr>
    </w:lvl>
    <w:lvl w:ilvl="7" w:tplc="10090003" w:tentative="1">
      <w:start w:val="1"/>
      <w:numFmt w:val="bullet"/>
      <w:lvlText w:val="o"/>
      <w:lvlJc w:val="left"/>
      <w:pPr>
        <w:ind w:left="7267" w:hanging="360"/>
      </w:pPr>
      <w:rPr>
        <w:rFonts w:ascii="Courier New" w:hAnsi="Courier New" w:cs="Courier New" w:hint="default"/>
      </w:rPr>
    </w:lvl>
    <w:lvl w:ilvl="8" w:tplc="10090005" w:tentative="1">
      <w:start w:val="1"/>
      <w:numFmt w:val="bullet"/>
      <w:lvlText w:val=""/>
      <w:lvlJc w:val="left"/>
      <w:pPr>
        <w:ind w:left="798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B4C"/>
    <w:rsid w:val="00087B4C"/>
    <w:rsid w:val="001E1150"/>
    <w:rsid w:val="00390045"/>
    <w:rsid w:val="007E0136"/>
    <w:rsid w:val="007F124D"/>
    <w:rsid w:val="00A311A3"/>
    <w:rsid w:val="00FF3DE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B4C"/>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7B4C"/>
    <w:pPr>
      <w:ind w:left="720"/>
      <w:contextualSpacing/>
    </w:pPr>
  </w:style>
  <w:style w:type="paragraph" w:styleId="Footer">
    <w:name w:val="footer"/>
    <w:basedOn w:val="Normal"/>
    <w:link w:val="FooterChar"/>
    <w:uiPriority w:val="99"/>
    <w:unhideWhenUsed/>
    <w:rsid w:val="00087B4C"/>
    <w:pPr>
      <w:tabs>
        <w:tab w:val="center" w:pos="4680"/>
        <w:tab w:val="right" w:pos="9360"/>
      </w:tabs>
    </w:pPr>
  </w:style>
  <w:style w:type="character" w:customStyle="1" w:styleId="FooterChar">
    <w:name w:val="Footer Char"/>
    <w:basedOn w:val="DefaultParagraphFont"/>
    <w:link w:val="Footer"/>
    <w:uiPriority w:val="99"/>
    <w:rsid w:val="00087B4C"/>
    <w:rPr>
      <w:rFonts w:ascii="Times New Roman" w:eastAsia="Times New Roman" w:hAnsi="Times New Roman" w:cs="Times New Roman"/>
      <w:sz w:val="24"/>
      <w:szCs w:val="24"/>
      <w:lang w:val="en-US"/>
    </w:rPr>
  </w:style>
  <w:style w:type="paragraph" w:customStyle="1" w:styleId="paragraph">
    <w:name w:val="paragraph"/>
    <w:basedOn w:val="Normal"/>
    <w:rsid w:val="00087B4C"/>
    <w:pPr>
      <w:widowControl/>
      <w:autoSpaceDE/>
      <w:autoSpaceDN/>
      <w:adjustRightInd/>
      <w:spacing w:before="100" w:beforeAutospacing="1" w:after="100" w:afterAutospacing="1"/>
    </w:pPr>
    <w:rPr>
      <w:lang w:val="en-CA" w:eastAsia="en-CA"/>
    </w:rPr>
  </w:style>
  <w:style w:type="character" w:customStyle="1" w:styleId="normaltextrun">
    <w:name w:val="normaltextrun"/>
    <w:basedOn w:val="DefaultParagraphFont"/>
    <w:rsid w:val="00087B4C"/>
  </w:style>
  <w:style w:type="character" w:customStyle="1" w:styleId="apple-converted-space">
    <w:name w:val="apple-converted-space"/>
    <w:basedOn w:val="DefaultParagraphFont"/>
    <w:rsid w:val="00087B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B4C"/>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7B4C"/>
    <w:pPr>
      <w:ind w:left="720"/>
      <w:contextualSpacing/>
    </w:pPr>
  </w:style>
  <w:style w:type="paragraph" w:styleId="Footer">
    <w:name w:val="footer"/>
    <w:basedOn w:val="Normal"/>
    <w:link w:val="FooterChar"/>
    <w:uiPriority w:val="99"/>
    <w:unhideWhenUsed/>
    <w:rsid w:val="00087B4C"/>
    <w:pPr>
      <w:tabs>
        <w:tab w:val="center" w:pos="4680"/>
        <w:tab w:val="right" w:pos="9360"/>
      </w:tabs>
    </w:pPr>
  </w:style>
  <w:style w:type="character" w:customStyle="1" w:styleId="FooterChar">
    <w:name w:val="Footer Char"/>
    <w:basedOn w:val="DefaultParagraphFont"/>
    <w:link w:val="Footer"/>
    <w:uiPriority w:val="99"/>
    <w:rsid w:val="00087B4C"/>
    <w:rPr>
      <w:rFonts w:ascii="Times New Roman" w:eastAsia="Times New Roman" w:hAnsi="Times New Roman" w:cs="Times New Roman"/>
      <w:sz w:val="24"/>
      <w:szCs w:val="24"/>
      <w:lang w:val="en-US"/>
    </w:rPr>
  </w:style>
  <w:style w:type="paragraph" w:customStyle="1" w:styleId="paragraph">
    <w:name w:val="paragraph"/>
    <w:basedOn w:val="Normal"/>
    <w:rsid w:val="00087B4C"/>
    <w:pPr>
      <w:widowControl/>
      <w:autoSpaceDE/>
      <w:autoSpaceDN/>
      <w:adjustRightInd/>
      <w:spacing w:before="100" w:beforeAutospacing="1" w:after="100" w:afterAutospacing="1"/>
    </w:pPr>
    <w:rPr>
      <w:lang w:val="en-CA" w:eastAsia="en-CA"/>
    </w:rPr>
  </w:style>
  <w:style w:type="character" w:customStyle="1" w:styleId="normaltextrun">
    <w:name w:val="normaltextrun"/>
    <w:basedOn w:val="DefaultParagraphFont"/>
    <w:rsid w:val="00087B4C"/>
  </w:style>
  <w:style w:type="character" w:customStyle="1" w:styleId="apple-converted-space">
    <w:name w:val="apple-converted-space"/>
    <w:basedOn w:val="DefaultParagraphFont"/>
    <w:rsid w:val="00087B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D3D83-192A-4E66-A0FF-336D2CBC1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2</Pages>
  <Words>693</Words>
  <Characters>3953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4637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2</cp:revision>
  <cp:lastPrinted>2016-05-03T22:15:00Z</cp:lastPrinted>
  <dcterms:created xsi:type="dcterms:W3CDTF">2016-04-26T14:41:00Z</dcterms:created>
  <dcterms:modified xsi:type="dcterms:W3CDTF">2016-05-03T22:17:00Z</dcterms:modified>
</cp:coreProperties>
</file>